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2638" w:rsidRPr="00A94E5C" w:rsidRDefault="000C3A85" w:rsidP="00B55CD6">
      <w:pPr>
        <w:spacing w:line="360" w:lineRule="auto"/>
        <w:jc w:val="both"/>
        <w:rPr>
          <w:rFonts w:ascii="Arial" w:hAnsi="Arial" w:cs="Arial"/>
          <w:b/>
          <w:sz w:val="20"/>
          <w:szCs w:val="20"/>
          <w:lang w:val="de-AT"/>
        </w:rPr>
      </w:pPr>
      <w:r w:rsidRPr="00A94E5C">
        <w:rPr>
          <w:rFonts w:ascii="Arial" w:hAnsi="Arial" w:cs="Arial"/>
          <w:b/>
          <w:sz w:val="20"/>
          <w:szCs w:val="20"/>
          <w:lang w:val="de-AT"/>
        </w:rPr>
        <w:t>Presseinformation</w:t>
      </w:r>
    </w:p>
    <w:p w:rsidR="00F56BD9" w:rsidRPr="00A94E5C" w:rsidRDefault="00F56BD9" w:rsidP="00B55CD6">
      <w:pPr>
        <w:spacing w:line="360" w:lineRule="auto"/>
        <w:jc w:val="both"/>
        <w:rPr>
          <w:rFonts w:ascii="Arial" w:hAnsi="Arial" w:cs="Arial"/>
          <w:b/>
          <w:sz w:val="20"/>
          <w:szCs w:val="20"/>
          <w:lang w:val="de-AT"/>
        </w:rPr>
      </w:pPr>
    </w:p>
    <w:p w:rsidR="00F56BD9" w:rsidRPr="00F56BD9" w:rsidRDefault="00B625A4" w:rsidP="00B55CD6">
      <w:pPr>
        <w:spacing w:line="360" w:lineRule="auto"/>
        <w:jc w:val="both"/>
        <w:rPr>
          <w:rFonts w:ascii="Arial" w:hAnsi="Arial" w:cs="Arial"/>
          <w:b/>
          <w:sz w:val="28"/>
          <w:szCs w:val="28"/>
          <w:lang w:val="de-AT"/>
        </w:rPr>
      </w:pPr>
      <w:r>
        <w:rPr>
          <w:rFonts w:ascii="Arial" w:hAnsi="Arial" w:cs="Arial"/>
          <w:b/>
          <w:sz w:val="28"/>
          <w:szCs w:val="28"/>
          <w:lang w:val="de-AT"/>
        </w:rPr>
        <w:t>Der Erfolg der PANOS Downlight-Serie geht weiter</w:t>
      </w:r>
    </w:p>
    <w:p w:rsidR="000E2638" w:rsidRPr="00DE5AB4" w:rsidRDefault="00DE5AB4" w:rsidP="00B55CD6">
      <w:pPr>
        <w:spacing w:line="360" w:lineRule="auto"/>
        <w:jc w:val="both"/>
        <w:rPr>
          <w:rFonts w:ascii="Arial" w:hAnsi="Arial" w:cs="Arial"/>
          <w:b/>
          <w:sz w:val="20"/>
          <w:szCs w:val="20"/>
          <w:lang w:val="de-AT"/>
        </w:rPr>
      </w:pPr>
      <w:r w:rsidRPr="00DE5AB4">
        <w:rPr>
          <w:rFonts w:ascii="Arial" w:hAnsi="Arial" w:cs="Arial"/>
          <w:b/>
          <w:sz w:val="20"/>
          <w:szCs w:val="20"/>
          <w:lang w:val="de-AT"/>
        </w:rPr>
        <w:t xml:space="preserve">Zumtobel erweitert die erfolgreiche </w:t>
      </w:r>
      <w:r w:rsidR="00AF7380">
        <w:rPr>
          <w:rFonts w:ascii="Arial" w:hAnsi="Arial" w:cs="Arial"/>
          <w:b/>
          <w:sz w:val="20"/>
          <w:szCs w:val="20"/>
          <w:lang w:val="de-AT"/>
        </w:rPr>
        <w:t>LED-</w:t>
      </w:r>
      <w:r w:rsidRPr="00DE5AB4">
        <w:rPr>
          <w:rFonts w:ascii="Arial" w:hAnsi="Arial" w:cs="Arial"/>
          <w:b/>
          <w:sz w:val="20"/>
          <w:szCs w:val="20"/>
          <w:lang w:val="de-AT"/>
        </w:rPr>
        <w:t>Downlight-Serie</w:t>
      </w:r>
      <w:r w:rsidR="00115EC6">
        <w:rPr>
          <w:rFonts w:ascii="Arial" w:hAnsi="Arial" w:cs="Arial"/>
          <w:b/>
          <w:sz w:val="20"/>
          <w:szCs w:val="20"/>
          <w:lang w:val="de-AT"/>
        </w:rPr>
        <w:t xml:space="preserve"> PANOS</w:t>
      </w:r>
      <w:r w:rsidRPr="00DE5AB4">
        <w:rPr>
          <w:rFonts w:ascii="Arial" w:hAnsi="Arial" w:cs="Arial"/>
          <w:b/>
          <w:sz w:val="20"/>
          <w:szCs w:val="20"/>
          <w:lang w:val="de-AT"/>
        </w:rPr>
        <w:t xml:space="preserve">. </w:t>
      </w:r>
      <w:r w:rsidR="00D52BD0">
        <w:rPr>
          <w:rFonts w:ascii="Arial" w:hAnsi="Arial" w:cs="Arial"/>
          <w:b/>
          <w:sz w:val="20"/>
          <w:szCs w:val="20"/>
          <w:lang w:val="de-AT"/>
        </w:rPr>
        <w:t xml:space="preserve">Die </w:t>
      </w:r>
      <w:proofErr w:type="spellStart"/>
      <w:r w:rsidR="00D52BD0">
        <w:rPr>
          <w:rFonts w:ascii="Arial" w:hAnsi="Arial" w:cs="Arial"/>
          <w:b/>
          <w:sz w:val="20"/>
          <w:szCs w:val="20"/>
          <w:lang w:val="de-AT"/>
        </w:rPr>
        <w:t>Downlights</w:t>
      </w:r>
      <w:proofErr w:type="spellEnd"/>
      <w:r w:rsidR="00D52BD0">
        <w:rPr>
          <w:rFonts w:ascii="Arial" w:hAnsi="Arial" w:cs="Arial"/>
          <w:b/>
          <w:sz w:val="20"/>
          <w:szCs w:val="20"/>
          <w:lang w:val="de-AT"/>
        </w:rPr>
        <w:t xml:space="preserve"> der</w:t>
      </w:r>
      <w:r w:rsidR="008A4481">
        <w:rPr>
          <w:rFonts w:ascii="Arial" w:hAnsi="Arial" w:cs="Arial"/>
          <w:b/>
          <w:sz w:val="20"/>
          <w:szCs w:val="20"/>
          <w:lang w:val="de-AT"/>
        </w:rPr>
        <w:t xml:space="preserve"> </w:t>
      </w:r>
      <w:r>
        <w:rPr>
          <w:rFonts w:ascii="Arial" w:hAnsi="Arial" w:cs="Arial"/>
          <w:b/>
          <w:sz w:val="20"/>
          <w:szCs w:val="20"/>
          <w:lang w:val="de-AT"/>
        </w:rPr>
        <w:t xml:space="preserve">PANOS </w:t>
      </w:r>
      <w:proofErr w:type="spellStart"/>
      <w:r>
        <w:rPr>
          <w:rFonts w:ascii="Arial" w:hAnsi="Arial" w:cs="Arial"/>
          <w:b/>
          <w:sz w:val="20"/>
          <w:szCs w:val="20"/>
          <w:lang w:val="de-AT"/>
        </w:rPr>
        <w:t>infinity</w:t>
      </w:r>
      <w:proofErr w:type="spellEnd"/>
      <w:r w:rsidR="008A4481">
        <w:rPr>
          <w:rFonts w:ascii="Arial" w:hAnsi="Arial" w:cs="Arial"/>
          <w:b/>
          <w:sz w:val="20"/>
          <w:szCs w:val="20"/>
          <w:lang w:val="de-AT"/>
        </w:rPr>
        <w:t>-</w:t>
      </w:r>
      <w:r w:rsidR="00D52BD0">
        <w:rPr>
          <w:rFonts w:ascii="Arial" w:hAnsi="Arial" w:cs="Arial"/>
          <w:b/>
          <w:sz w:val="20"/>
          <w:szCs w:val="20"/>
          <w:lang w:val="de-AT"/>
        </w:rPr>
        <w:t xml:space="preserve">Serie sind </w:t>
      </w:r>
      <w:r>
        <w:rPr>
          <w:rFonts w:ascii="Arial" w:hAnsi="Arial" w:cs="Arial"/>
          <w:b/>
          <w:sz w:val="20"/>
          <w:szCs w:val="20"/>
          <w:lang w:val="de-AT"/>
        </w:rPr>
        <w:t xml:space="preserve">ab sofort </w:t>
      </w:r>
      <w:r w:rsidR="00A94E5C">
        <w:rPr>
          <w:rFonts w:ascii="Arial" w:hAnsi="Arial" w:cs="Arial"/>
          <w:b/>
          <w:sz w:val="20"/>
          <w:szCs w:val="20"/>
          <w:lang w:val="de-AT"/>
        </w:rPr>
        <w:t xml:space="preserve">auch </w:t>
      </w:r>
      <w:r>
        <w:rPr>
          <w:rFonts w:ascii="Arial" w:hAnsi="Arial" w:cs="Arial"/>
          <w:b/>
          <w:sz w:val="20"/>
          <w:szCs w:val="20"/>
          <w:lang w:val="de-AT"/>
        </w:rPr>
        <w:t xml:space="preserve">für unterschiedliche Beleuchtungsaufgaben </w:t>
      </w:r>
      <w:r w:rsidR="00A94E5C">
        <w:rPr>
          <w:rFonts w:ascii="Arial" w:hAnsi="Arial" w:cs="Arial"/>
          <w:b/>
          <w:sz w:val="20"/>
          <w:szCs w:val="20"/>
          <w:lang w:val="de-AT"/>
        </w:rPr>
        <w:t xml:space="preserve">in Nordamerika und Asien </w:t>
      </w:r>
      <w:r>
        <w:rPr>
          <w:rFonts w:ascii="Arial" w:hAnsi="Arial" w:cs="Arial"/>
          <w:b/>
          <w:sz w:val="20"/>
          <w:szCs w:val="20"/>
          <w:lang w:val="de-AT"/>
        </w:rPr>
        <w:t xml:space="preserve">spezifiziert. Mit PANOS </w:t>
      </w:r>
      <w:proofErr w:type="spellStart"/>
      <w:r>
        <w:rPr>
          <w:rFonts w:ascii="Arial" w:hAnsi="Arial" w:cs="Arial"/>
          <w:b/>
          <w:sz w:val="20"/>
          <w:szCs w:val="20"/>
          <w:lang w:val="de-AT"/>
        </w:rPr>
        <w:t>evolution</w:t>
      </w:r>
      <w:proofErr w:type="spellEnd"/>
      <w:r>
        <w:rPr>
          <w:rFonts w:ascii="Arial" w:hAnsi="Arial" w:cs="Arial"/>
          <w:b/>
          <w:sz w:val="20"/>
          <w:szCs w:val="20"/>
          <w:lang w:val="de-AT"/>
        </w:rPr>
        <w:t xml:space="preserve"> ergänzt Zumtobel das Por</w:t>
      </w:r>
      <w:r w:rsidR="00D85AF8">
        <w:rPr>
          <w:rFonts w:ascii="Arial" w:hAnsi="Arial" w:cs="Arial"/>
          <w:b/>
          <w:sz w:val="20"/>
          <w:szCs w:val="20"/>
          <w:lang w:val="de-AT"/>
        </w:rPr>
        <w:t>t</w:t>
      </w:r>
      <w:r>
        <w:rPr>
          <w:rFonts w:ascii="Arial" w:hAnsi="Arial" w:cs="Arial"/>
          <w:b/>
          <w:sz w:val="20"/>
          <w:szCs w:val="20"/>
          <w:lang w:val="de-AT"/>
        </w:rPr>
        <w:t>folio um eine Downlight-Serie</w:t>
      </w:r>
      <w:r w:rsidR="008A4481">
        <w:rPr>
          <w:rFonts w:ascii="Arial" w:hAnsi="Arial" w:cs="Arial"/>
          <w:b/>
          <w:sz w:val="20"/>
          <w:szCs w:val="20"/>
          <w:lang w:val="de-AT"/>
        </w:rPr>
        <w:t xml:space="preserve"> </w:t>
      </w:r>
      <w:r w:rsidR="003E6851">
        <w:rPr>
          <w:rFonts w:ascii="Arial" w:hAnsi="Arial" w:cs="Arial"/>
          <w:b/>
          <w:sz w:val="20"/>
          <w:szCs w:val="20"/>
          <w:lang w:val="de-AT"/>
        </w:rPr>
        <w:t xml:space="preserve">in </w:t>
      </w:r>
      <w:r w:rsidR="00115EC6">
        <w:rPr>
          <w:rFonts w:ascii="Arial" w:hAnsi="Arial" w:cs="Arial"/>
          <w:b/>
          <w:sz w:val="20"/>
          <w:szCs w:val="20"/>
          <w:lang w:val="de-AT"/>
        </w:rPr>
        <w:t>unterschiedlichen Ausführungen und</w:t>
      </w:r>
      <w:r>
        <w:rPr>
          <w:rFonts w:ascii="Arial" w:hAnsi="Arial" w:cs="Arial"/>
          <w:b/>
          <w:sz w:val="20"/>
          <w:szCs w:val="20"/>
          <w:lang w:val="de-AT"/>
        </w:rPr>
        <w:t xml:space="preserve"> </w:t>
      </w:r>
      <w:r w:rsidR="008A4481">
        <w:rPr>
          <w:rFonts w:ascii="Arial" w:hAnsi="Arial" w:cs="Arial"/>
          <w:b/>
          <w:sz w:val="20"/>
          <w:szCs w:val="20"/>
          <w:lang w:val="de-AT"/>
        </w:rPr>
        <w:t xml:space="preserve">mit </w:t>
      </w:r>
      <w:r>
        <w:rPr>
          <w:rFonts w:ascii="Arial" w:hAnsi="Arial" w:cs="Arial"/>
          <w:b/>
          <w:sz w:val="20"/>
          <w:szCs w:val="20"/>
          <w:lang w:val="de-AT"/>
        </w:rPr>
        <w:t>einer Farbwiedergabe von</w:t>
      </w:r>
      <w:r w:rsidR="00D32F16" w:rsidRPr="006410C7">
        <w:rPr>
          <w:rFonts w:ascii="Arial" w:hAnsi="Arial" w:cs="Arial"/>
          <w:b/>
          <w:sz w:val="20"/>
          <w:szCs w:val="20"/>
          <w:lang w:val="de-AT"/>
        </w:rPr>
        <w:t xml:space="preserve"> </w:t>
      </w:r>
      <w:r>
        <w:rPr>
          <w:rFonts w:ascii="Arial" w:hAnsi="Arial" w:cs="Arial"/>
          <w:b/>
          <w:sz w:val="20"/>
          <w:szCs w:val="20"/>
          <w:lang w:val="de-AT"/>
        </w:rPr>
        <w:t>Ra</w:t>
      </w:r>
      <w:r w:rsidR="00D85AF8">
        <w:rPr>
          <w:rFonts w:ascii="Arial" w:hAnsi="Arial" w:cs="Arial"/>
          <w:b/>
          <w:sz w:val="20"/>
          <w:szCs w:val="20"/>
          <w:lang w:val="de-AT"/>
        </w:rPr>
        <w:t xml:space="preserve"> </w:t>
      </w:r>
      <w:r w:rsidR="00D85AF8" w:rsidRPr="00D32F16">
        <w:rPr>
          <w:rFonts w:ascii="Arial" w:hAnsi="Arial" w:cs="Arial"/>
          <w:b/>
          <w:sz w:val="20"/>
          <w:szCs w:val="20"/>
          <w:lang w:val="de-AT"/>
        </w:rPr>
        <w:t>&gt;</w:t>
      </w:r>
      <w:r w:rsidR="003E6851">
        <w:rPr>
          <w:rFonts w:ascii="Arial" w:hAnsi="Arial" w:cs="Arial"/>
          <w:b/>
          <w:sz w:val="20"/>
          <w:szCs w:val="20"/>
          <w:lang w:val="de-AT"/>
        </w:rPr>
        <w:t xml:space="preserve"> 80</w:t>
      </w:r>
      <w:r>
        <w:rPr>
          <w:rFonts w:ascii="Arial" w:hAnsi="Arial" w:cs="Arial"/>
          <w:b/>
          <w:sz w:val="20"/>
          <w:szCs w:val="20"/>
          <w:lang w:val="de-AT"/>
        </w:rPr>
        <w:t>.</w:t>
      </w:r>
    </w:p>
    <w:p w:rsidR="00DE5AB4" w:rsidRPr="003E6851" w:rsidRDefault="00DE5AB4" w:rsidP="00B55CD6">
      <w:pPr>
        <w:spacing w:line="360" w:lineRule="auto"/>
        <w:jc w:val="both"/>
        <w:rPr>
          <w:rFonts w:ascii="Arial" w:hAnsi="Arial" w:cs="Arial"/>
          <w:sz w:val="20"/>
          <w:szCs w:val="20"/>
          <w:lang w:val="de-AT"/>
        </w:rPr>
      </w:pPr>
      <w:r w:rsidRPr="00DE5AB4">
        <w:rPr>
          <w:rFonts w:ascii="Arial" w:hAnsi="Arial" w:cs="Arial"/>
          <w:i/>
          <w:sz w:val="20"/>
          <w:szCs w:val="20"/>
          <w:lang w:val="de-AT"/>
        </w:rPr>
        <w:t>Dornbirn, Oktober 2014</w:t>
      </w:r>
      <w:r w:rsidR="008A4481">
        <w:rPr>
          <w:rFonts w:ascii="Arial" w:hAnsi="Arial" w:cs="Arial"/>
          <w:i/>
          <w:sz w:val="20"/>
          <w:szCs w:val="20"/>
          <w:lang w:val="de-AT"/>
        </w:rPr>
        <w:t xml:space="preserve"> </w:t>
      </w:r>
      <w:r w:rsidR="001E2D05">
        <w:rPr>
          <w:rFonts w:ascii="Arial" w:hAnsi="Arial" w:cs="Arial"/>
          <w:i/>
          <w:sz w:val="20"/>
          <w:szCs w:val="20"/>
          <w:lang w:val="de-AT"/>
        </w:rPr>
        <w:t xml:space="preserve"> </w:t>
      </w:r>
      <w:r w:rsidR="00572704" w:rsidRPr="00A94E5C">
        <w:rPr>
          <w:rFonts w:ascii="Arial" w:hAnsi="Arial" w:cs="Arial"/>
          <w:sz w:val="20"/>
          <w:szCs w:val="20"/>
          <w:lang w:val="de-AT"/>
        </w:rPr>
        <w:t xml:space="preserve">Inspiriert durch das Deckenlicht des </w:t>
      </w:r>
      <w:r w:rsidR="008A4481">
        <w:rPr>
          <w:rFonts w:ascii="Arial" w:hAnsi="Arial" w:cs="Arial"/>
          <w:sz w:val="20"/>
          <w:szCs w:val="20"/>
          <w:lang w:val="de-AT"/>
        </w:rPr>
        <w:t xml:space="preserve">römischen </w:t>
      </w:r>
      <w:r w:rsidR="00390497" w:rsidRPr="00A94E5C">
        <w:rPr>
          <w:rFonts w:ascii="Arial" w:hAnsi="Arial" w:cs="Arial"/>
          <w:sz w:val="20"/>
          <w:szCs w:val="20"/>
          <w:lang w:val="de-AT"/>
        </w:rPr>
        <w:t>Pantheon</w:t>
      </w:r>
      <w:r w:rsidR="008A4481">
        <w:rPr>
          <w:rFonts w:ascii="Arial" w:hAnsi="Arial" w:cs="Arial"/>
          <w:sz w:val="20"/>
          <w:szCs w:val="20"/>
          <w:lang w:val="de-AT"/>
        </w:rPr>
        <w:t>s</w:t>
      </w:r>
      <w:r w:rsidR="00572704" w:rsidRPr="00A94E5C">
        <w:rPr>
          <w:rFonts w:ascii="Arial" w:hAnsi="Arial" w:cs="Arial"/>
          <w:sz w:val="20"/>
          <w:szCs w:val="20"/>
          <w:lang w:val="de-AT"/>
        </w:rPr>
        <w:t xml:space="preserve"> und mit der</w:t>
      </w:r>
      <w:r w:rsidR="007D0E94" w:rsidRPr="00455005">
        <w:rPr>
          <w:rFonts w:ascii="Arial" w:hAnsi="Arial" w:cs="Arial"/>
          <w:sz w:val="20"/>
          <w:szCs w:val="20"/>
          <w:lang w:val="de-AT"/>
        </w:rPr>
        <w:t xml:space="preserve"> Inten</w:t>
      </w:r>
      <w:r w:rsidR="00572704" w:rsidRPr="00455005">
        <w:rPr>
          <w:rFonts w:ascii="Arial" w:hAnsi="Arial" w:cs="Arial"/>
          <w:sz w:val="20"/>
          <w:szCs w:val="20"/>
          <w:lang w:val="de-AT"/>
        </w:rPr>
        <w:t>t</w:t>
      </w:r>
      <w:r w:rsidR="007D0E94" w:rsidRPr="00455005">
        <w:rPr>
          <w:rFonts w:ascii="Arial" w:hAnsi="Arial" w:cs="Arial"/>
          <w:sz w:val="20"/>
          <w:szCs w:val="20"/>
          <w:lang w:val="de-AT"/>
        </w:rPr>
        <w:t>ion, so</w:t>
      </w:r>
      <w:r w:rsidR="008A4481">
        <w:rPr>
          <w:rFonts w:ascii="Arial" w:hAnsi="Arial" w:cs="Arial"/>
          <w:sz w:val="20"/>
          <w:szCs w:val="20"/>
          <w:lang w:val="de-AT"/>
        </w:rPr>
        <w:t xml:space="preserve"> </w:t>
      </w:r>
      <w:r w:rsidR="007D0E94" w:rsidRPr="00455005">
        <w:rPr>
          <w:rFonts w:ascii="Arial" w:hAnsi="Arial" w:cs="Arial"/>
          <w:sz w:val="20"/>
          <w:szCs w:val="20"/>
          <w:lang w:val="de-AT"/>
        </w:rPr>
        <w:t xml:space="preserve">viel natürliches Licht wie möglich </w:t>
      </w:r>
      <w:r w:rsidR="00D52BD0" w:rsidRPr="00455005">
        <w:rPr>
          <w:rFonts w:ascii="Arial" w:hAnsi="Arial" w:cs="Arial"/>
          <w:sz w:val="20"/>
          <w:szCs w:val="20"/>
          <w:lang w:val="de-AT"/>
        </w:rPr>
        <w:t>im</w:t>
      </w:r>
      <w:r w:rsidR="008A4481">
        <w:rPr>
          <w:rFonts w:ascii="Arial" w:hAnsi="Arial" w:cs="Arial"/>
          <w:sz w:val="20"/>
          <w:szCs w:val="20"/>
          <w:lang w:val="de-AT"/>
        </w:rPr>
        <w:t xml:space="preserve"> </w:t>
      </w:r>
      <w:r w:rsidR="00572704" w:rsidRPr="00455005">
        <w:rPr>
          <w:rFonts w:ascii="Arial" w:hAnsi="Arial" w:cs="Arial"/>
          <w:sz w:val="20"/>
          <w:szCs w:val="20"/>
          <w:lang w:val="de-AT"/>
        </w:rPr>
        <w:t>Innenr</w:t>
      </w:r>
      <w:r w:rsidR="007D0E94" w:rsidRPr="00455005">
        <w:rPr>
          <w:rFonts w:ascii="Arial" w:hAnsi="Arial" w:cs="Arial"/>
          <w:sz w:val="20"/>
          <w:szCs w:val="20"/>
          <w:lang w:val="de-AT"/>
        </w:rPr>
        <w:t xml:space="preserve">aum zu </w:t>
      </w:r>
      <w:r w:rsidR="00D52BD0" w:rsidRPr="00455005">
        <w:rPr>
          <w:rFonts w:ascii="Arial" w:hAnsi="Arial" w:cs="Arial"/>
          <w:sz w:val="20"/>
          <w:szCs w:val="20"/>
          <w:lang w:val="de-AT"/>
        </w:rPr>
        <w:t>realisieren</w:t>
      </w:r>
      <w:r w:rsidR="007D0E94" w:rsidRPr="00455005">
        <w:rPr>
          <w:rFonts w:ascii="Arial" w:hAnsi="Arial" w:cs="Arial"/>
          <w:sz w:val="20"/>
          <w:szCs w:val="20"/>
          <w:lang w:val="de-AT"/>
        </w:rPr>
        <w:t xml:space="preserve">, </w:t>
      </w:r>
      <w:r w:rsidRPr="00455005">
        <w:rPr>
          <w:rFonts w:ascii="Arial" w:hAnsi="Arial" w:cs="Arial"/>
          <w:sz w:val="20"/>
          <w:szCs w:val="20"/>
          <w:lang w:val="de-AT"/>
        </w:rPr>
        <w:t xml:space="preserve">hat </w:t>
      </w:r>
      <w:r w:rsidR="003E6851" w:rsidRPr="00455005">
        <w:rPr>
          <w:rFonts w:ascii="Arial" w:hAnsi="Arial" w:cs="Arial"/>
          <w:sz w:val="20"/>
          <w:szCs w:val="20"/>
          <w:lang w:val="de-AT"/>
        </w:rPr>
        <w:t xml:space="preserve">Designer </w:t>
      </w:r>
      <w:r w:rsidRPr="00455005">
        <w:rPr>
          <w:rFonts w:ascii="Arial" w:hAnsi="Arial" w:cs="Arial"/>
          <w:sz w:val="20"/>
          <w:szCs w:val="20"/>
          <w:lang w:val="de-AT"/>
        </w:rPr>
        <w:t xml:space="preserve">Chris </w:t>
      </w:r>
      <w:proofErr w:type="spellStart"/>
      <w:r w:rsidRPr="00455005">
        <w:rPr>
          <w:rFonts w:ascii="Arial" w:hAnsi="Arial" w:cs="Arial"/>
          <w:sz w:val="20"/>
          <w:szCs w:val="20"/>
          <w:lang w:val="de-AT"/>
        </w:rPr>
        <w:t>Redfern</w:t>
      </w:r>
      <w:proofErr w:type="spellEnd"/>
      <w:r>
        <w:rPr>
          <w:rFonts w:ascii="Arial" w:hAnsi="Arial" w:cs="Arial"/>
          <w:sz w:val="20"/>
          <w:szCs w:val="20"/>
          <w:lang w:val="de-AT"/>
        </w:rPr>
        <w:t xml:space="preserve"> eine Lichtlösung geschaffen, die </w:t>
      </w:r>
      <w:r w:rsidR="008A4481">
        <w:rPr>
          <w:rFonts w:ascii="Arial" w:hAnsi="Arial" w:cs="Arial"/>
          <w:sz w:val="20"/>
          <w:szCs w:val="20"/>
          <w:lang w:val="de-AT"/>
        </w:rPr>
        <w:t xml:space="preserve">ein </w:t>
      </w:r>
      <w:r>
        <w:rPr>
          <w:rFonts w:ascii="Arial" w:hAnsi="Arial" w:cs="Arial"/>
          <w:sz w:val="20"/>
          <w:szCs w:val="20"/>
          <w:lang w:val="de-AT"/>
        </w:rPr>
        <w:t>anspruchsvolles, durchgän</w:t>
      </w:r>
      <w:r w:rsidRPr="00DE5AB4">
        <w:rPr>
          <w:rFonts w:ascii="Arial" w:hAnsi="Arial" w:cs="Arial"/>
          <w:sz w:val="20"/>
          <w:szCs w:val="20"/>
          <w:lang w:val="de-AT"/>
        </w:rPr>
        <w:t xml:space="preserve">giges Design mit </w:t>
      </w:r>
      <w:r>
        <w:rPr>
          <w:rFonts w:ascii="Arial" w:hAnsi="Arial" w:cs="Arial"/>
          <w:sz w:val="20"/>
          <w:szCs w:val="20"/>
          <w:lang w:val="de-AT"/>
        </w:rPr>
        <w:t>hoher Funktionalität verbin</w:t>
      </w:r>
      <w:r w:rsidR="007D0E94">
        <w:rPr>
          <w:rFonts w:ascii="Arial" w:hAnsi="Arial" w:cs="Arial"/>
          <w:sz w:val="20"/>
          <w:szCs w:val="20"/>
          <w:lang w:val="de-AT"/>
        </w:rPr>
        <w:t xml:space="preserve">det: </w:t>
      </w:r>
      <w:r w:rsidR="00D52BD0">
        <w:rPr>
          <w:rFonts w:ascii="Arial" w:hAnsi="Arial" w:cs="Arial"/>
          <w:sz w:val="20"/>
          <w:szCs w:val="20"/>
          <w:lang w:val="de-AT"/>
        </w:rPr>
        <w:t>Das Ergebnis ist d</w:t>
      </w:r>
      <w:r w:rsidR="003E6851">
        <w:rPr>
          <w:rFonts w:ascii="Arial" w:hAnsi="Arial" w:cs="Arial"/>
          <w:sz w:val="20"/>
          <w:szCs w:val="20"/>
          <w:lang w:val="de-AT"/>
        </w:rPr>
        <w:t xml:space="preserve">ie </w:t>
      </w:r>
      <w:r w:rsidR="00D52BD0">
        <w:rPr>
          <w:rFonts w:ascii="Arial" w:hAnsi="Arial" w:cs="Arial"/>
          <w:sz w:val="20"/>
          <w:szCs w:val="20"/>
          <w:lang w:val="de-AT"/>
        </w:rPr>
        <w:t>LED-</w:t>
      </w:r>
      <w:r w:rsidR="003E6851">
        <w:rPr>
          <w:rFonts w:ascii="Arial" w:hAnsi="Arial" w:cs="Arial"/>
          <w:sz w:val="20"/>
          <w:szCs w:val="20"/>
          <w:lang w:val="de-AT"/>
        </w:rPr>
        <w:t>Downlight-</w:t>
      </w:r>
      <w:r w:rsidR="003E6851" w:rsidRPr="006410C7">
        <w:rPr>
          <w:rFonts w:ascii="Arial" w:hAnsi="Arial" w:cs="Arial"/>
          <w:sz w:val="20"/>
          <w:szCs w:val="20"/>
          <w:lang w:val="de-AT"/>
        </w:rPr>
        <w:t>Serie</w:t>
      </w:r>
      <w:r w:rsidR="008A4481" w:rsidRPr="006410C7">
        <w:rPr>
          <w:rFonts w:ascii="Arial" w:hAnsi="Arial" w:cs="Arial"/>
          <w:sz w:val="20"/>
          <w:szCs w:val="20"/>
          <w:lang w:val="de-AT"/>
        </w:rPr>
        <w:t xml:space="preserve"> </w:t>
      </w:r>
      <w:hyperlink r:id="rId12" w:history="1">
        <w:r w:rsidR="00D52BD0" w:rsidRPr="006410C7">
          <w:rPr>
            <w:rStyle w:val="Hyperlink"/>
            <w:rFonts w:ascii="Arial" w:hAnsi="Arial" w:cs="Arial"/>
            <w:sz w:val="20"/>
            <w:szCs w:val="20"/>
          </w:rPr>
          <w:t>PANOS</w:t>
        </w:r>
      </w:hyperlink>
      <w:r w:rsidR="007D0E94">
        <w:rPr>
          <w:rFonts w:ascii="Arial" w:hAnsi="Arial" w:cs="Arial"/>
          <w:sz w:val="20"/>
          <w:szCs w:val="20"/>
          <w:lang w:val="de-AT"/>
        </w:rPr>
        <w:t xml:space="preserve">. </w:t>
      </w:r>
      <w:r w:rsidR="00572704">
        <w:rPr>
          <w:rFonts w:ascii="Arial" w:hAnsi="Arial" w:cs="Arial"/>
          <w:sz w:val="20"/>
          <w:szCs w:val="20"/>
          <w:lang w:val="de-AT"/>
        </w:rPr>
        <w:t>Nahtlos i</w:t>
      </w:r>
      <w:r w:rsidR="003E6851">
        <w:rPr>
          <w:rFonts w:ascii="Arial" w:hAnsi="Arial" w:cs="Arial"/>
          <w:sz w:val="20"/>
          <w:szCs w:val="20"/>
          <w:lang w:val="de-AT"/>
        </w:rPr>
        <w:t>n die Decke inte</w:t>
      </w:r>
      <w:r w:rsidR="00D52BD0">
        <w:rPr>
          <w:rFonts w:ascii="Arial" w:hAnsi="Arial" w:cs="Arial"/>
          <w:sz w:val="20"/>
          <w:szCs w:val="20"/>
          <w:lang w:val="de-AT"/>
        </w:rPr>
        <w:t xml:space="preserve">griert, </w:t>
      </w:r>
      <w:r w:rsidR="003E6851">
        <w:rPr>
          <w:rFonts w:ascii="Arial" w:hAnsi="Arial" w:cs="Arial"/>
          <w:sz w:val="20"/>
          <w:szCs w:val="20"/>
          <w:lang w:val="de-AT"/>
        </w:rPr>
        <w:t xml:space="preserve">nehmen </w:t>
      </w:r>
      <w:r w:rsidR="00572704">
        <w:rPr>
          <w:rFonts w:ascii="Arial" w:hAnsi="Arial" w:cs="Arial"/>
          <w:sz w:val="20"/>
          <w:szCs w:val="20"/>
          <w:lang w:val="de-AT"/>
        </w:rPr>
        <w:t xml:space="preserve">die </w:t>
      </w:r>
      <w:proofErr w:type="spellStart"/>
      <w:r w:rsidR="003E6851">
        <w:rPr>
          <w:rFonts w:ascii="Arial" w:hAnsi="Arial" w:cs="Arial"/>
          <w:sz w:val="20"/>
          <w:szCs w:val="20"/>
          <w:lang w:val="de-AT"/>
        </w:rPr>
        <w:t>Downlights</w:t>
      </w:r>
      <w:proofErr w:type="spellEnd"/>
      <w:r w:rsidR="008A4481">
        <w:rPr>
          <w:rFonts w:ascii="Arial" w:hAnsi="Arial" w:cs="Arial"/>
          <w:sz w:val="20"/>
          <w:szCs w:val="20"/>
          <w:lang w:val="de-AT"/>
        </w:rPr>
        <w:t xml:space="preserve"> </w:t>
      </w:r>
      <w:r w:rsidR="00572704">
        <w:rPr>
          <w:rFonts w:ascii="Arial" w:hAnsi="Arial" w:cs="Arial"/>
          <w:sz w:val="20"/>
          <w:szCs w:val="20"/>
          <w:lang w:val="de-AT"/>
        </w:rPr>
        <w:t>äußerlich keinen Raum in Anspruch</w:t>
      </w:r>
      <w:r w:rsidR="003E6851">
        <w:rPr>
          <w:rFonts w:ascii="Arial" w:hAnsi="Arial" w:cs="Arial"/>
          <w:sz w:val="20"/>
          <w:szCs w:val="20"/>
          <w:lang w:val="de-AT"/>
        </w:rPr>
        <w:t xml:space="preserve">, allein das Licht wirkt. </w:t>
      </w:r>
      <w:r w:rsidR="00CF392F">
        <w:rPr>
          <w:rFonts w:ascii="Arial" w:hAnsi="Arial" w:cs="Arial"/>
          <w:sz w:val="20"/>
          <w:szCs w:val="20"/>
          <w:lang w:val="de-AT"/>
        </w:rPr>
        <w:t>Eine Lösung</w:t>
      </w:r>
      <w:r w:rsidR="008A4481">
        <w:rPr>
          <w:rFonts w:ascii="Arial" w:hAnsi="Arial" w:cs="Arial"/>
          <w:sz w:val="20"/>
          <w:szCs w:val="20"/>
          <w:lang w:val="de-AT"/>
        </w:rPr>
        <w:t>,</w:t>
      </w:r>
      <w:r w:rsidR="00CF392F">
        <w:rPr>
          <w:rFonts w:ascii="Arial" w:hAnsi="Arial" w:cs="Arial"/>
          <w:sz w:val="20"/>
          <w:szCs w:val="20"/>
          <w:lang w:val="de-AT"/>
        </w:rPr>
        <w:t xml:space="preserve"> die so natürlich und </w:t>
      </w:r>
      <w:r w:rsidR="00390497">
        <w:rPr>
          <w:rFonts w:ascii="Arial" w:hAnsi="Arial" w:cs="Arial"/>
          <w:sz w:val="20"/>
          <w:szCs w:val="20"/>
          <w:lang w:val="de-AT"/>
        </w:rPr>
        <w:t>relevant</w:t>
      </w:r>
      <w:r w:rsidR="008A4481">
        <w:rPr>
          <w:rFonts w:ascii="Arial" w:hAnsi="Arial" w:cs="Arial"/>
          <w:sz w:val="20"/>
          <w:szCs w:val="20"/>
          <w:lang w:val="de-AT"/>
        </w:rPr>
        <w:t xml:space="preserve"> </w:t>
      </w:r>
      <w:r w:rsidR="00CF392F">
        <w:rPr>
          <w:rFonts w:ascii="Arial" w:hAnsi="Arial" w:cs="Arial"/>
          <w:sz w:val="20"/>
          <w:szCs w:val="20"/>
          <w:lang w:val="de-AT"/>
        </w:rPr>
        <w:t xml:space="preserve">ist, dass sie weltweit nachgefragt wird. </w:t>
      </w:r>
      <w:r w:rsidR="00A94E5C">
        <w:rPr>
          <w:rFonts w:ascii="Arial" w:hAnsi="Arial" w:cs="Arial"/>
          <w:sz w:val="20"/>
          <w:szCs w:val="20"/>
          <w:lang w:val="de-AT"/>
        </w:rPr>
        <w:t>Bisher war es auf Grund der unterschiedlichen technischen</w:t>
      </w:r>
      <w:r w:rsidR="004B1072">
        <w:rPr>
          <w:rFonts w:ascii="Arial" w:hAnsi="Arial" w:cs="Arial"/>
          <w:sz w:val="20"/>
          <w:szCs w:val="20"/>
          <w:lang w:val="de-AT"/>
        </w:rPr>
        <w:t xml:space="preserve"> und marktspezifischen </w:t>
      </w:r>
      <w:r w:rsidR="00A94E5C">
        <w:rPr>
          <w:rFonts w:ascii="Arial" w:hAnsi="Arial" w:cs="Arial"/>
          <w:sz w:val="20"/>
          <w:szCs w:val="20"/>
          <w:lang w:val="de-AT"/>
        </w:rPr>
        <w:t xml:space="preserve">Anforderungen in Nordamerika und Asien kaum möglich, </w:t>
      </w:r>
      <w:r w:rsidR="00FF3AC7">
        <w:rPr>
          <w:rFonts w:ascii="Arial" w:hAnsi="Arial" w:cs="Arial"/>
          <w:sz w:val="20"/>
          <w:szCs w:val="20"/>
          <w:lang w:val="de-AT"/>
        </w:rPr>
        <w:t xml:space="preserve">die </w:t>
      </w:r>
      <w:r w:rsidR="008A4481">
        <w:rPr>
          <w:rFonts w:ascii="Arial" w:hAnsi="Arial" w:cs="Arial"/>
          <w:sz w:val="20"/>
          <w:szCs w:val="20"/>
          <w:lang w:val="de-AT"/>
        </w:rPr>
        <w:t>Zumtobel-</w:t>
      </w:r>
      <w:r w:rsidR="00A94E5C">
        <w:rPr>
          <w:rFonts w:ascii="Arial" w:hAnsi="Arial" w:cs="Arial"/>
          <w:sz w:val="20"/>
          <w:szCs w:val="20"/>
          <w:lang w:val="de-AT"/>
        </w:rPr>
        <w:t>Produkte anzubieten</w:t>
      </w:r>
      <w:r w:rsidR="00CF392F">
        <w:rPr>
          <w:rFonts w:ascii="Arial" w:hAnsi="Arial" w:cs="Arial"/>
          <w:sz w:val="20"/>
          <w:szCs w:val="20"/>
          <w:lang w:val="de-AT"/>
        </w:rPr>
        <w:t>. Mit der Einführung der neu</w:t>
      </w:r>
      <w:r w:rsidR="00D85AF8">
        <w:rPr>
          <w:rFonts w:ascii="Arial" w:hAnsi="Arial" w:cs="Arial"/>
          <w:sz w:val="20"/>
          <w:szCs w:val="20"/>
          <w:lang w:val="de-AT"/>
        </w:rPr>
        <w:t>e</w:t>
      </w:r>
      <w:r w:rsidR="00CF392F">
        <w:rPr>
          <w:rFonts w:ascii="Arial" w:hAnsi="Arial" w:cs="Arial"/>
          <w:sz w:val="20"/>
          <w:szCs w:val="20"/>
          <w:lang w:val="de-AT"/>
        </w:rPr>
        <w:t xml:space="preserve">sten Modelle </w:t>
      </w:r>
      <w:r w:rsidR="00A94E5C">
        <w:rPr>
          <w:rFonts w:ascii="Arial" w:hAnsi="Arial" w:cs="Arial"/>
          <w:sz w:val="20"/>
          <w:szCs w:val="20"/>
          <w:lang w:val="de-AT"/>
        </w:rPr>
        <w:t xml:space="preserve">der PANOS </w:t>
      </w:r>
      <w:proofErr w:type="spellStart"/>
      <w:r w:rsidR="00A94E5C">
        <w:rPr>
          <w:rFonts w:ascii="Arial" w:hAnsi="Arial" w:cs="Arial"/>
          <w:sz w:val="20"/>
          <w:szCs w:val="20"/>
          <w:lang w:val="de-AT"/>
        </w:rPr>
        <w:t>infinity</w:t>
      </w:r>
      <w:proofErr w:type="spellEnd"/>
      <w:r w:rsidR="00D85AF8">
        <w:rPr>
          <w:rFonts w:ascii="Arial" w:hAnsi="Arial" w:cs="Arial"/>
          <w:sz w:val="20"/>
          <w:szCs w:val="20"/>
          <w:lang w:val="de-AT"/>
        </w:rPr>
        <w:t>-</w:t>
      </w:r>
      <w:r w:rsidR="00A94E5C">
        <w:rPr>
          <w:rFonts w:ascii="Arial" w:hAnsi="Arial" w:cs="Arial"/>
          <w:sz w:val="20"/>
          <w:szCs w:val="20"/>
          <w:lang w:val="de-AT"/>
        </w:rPr>
        <w:t xml:space="preserve">Serie </w:t>
      </w:r>
      <w:r w:rsidR="00CF392F">
        <w:rPr>
          <w:rFonts w:ascii="Arial" w:hAnsi="Arial" w:cs="Arial"/>
          <w:sz w:val="20"/>
          <w:szCs w:val="20"/>
          <w:lang w:val="de-AT"/>
        </w:rPr>
        <w:t>schließt Zumtobel diese Lücke.</w:t>
      </w:r>
    </w:p>
    <w:p w:rsidR="003E6851" w:rsidRDefault="003E6851" w:rsidP="00B55CD6">
      <w:pPr>
        <w:spacing w:line="360" w:lineRule="auto"/>
        <w:rPr>
          <w:rFonts w:ascii="Arial" w:hAnsi="Arial" w:cs="Arial"/>
          <w:b/>
          <w:sz w:val="20"/>
          <w:szCs w:val="20"/>
          <w:lang w:val="de-AT"/>
        </w:rPr>
      </w:pPr>
      <w:r w:rsidRPr="003E6851">
        <w:rPr>
          <w:rFonts w:ascii="Arial" w:hAnsi="Arial" w:cs="Arial"/>
          <w:b/>
          <w:sz w:val="20"/>
          <w:szCs w:val="20"/>
          <w:lang w:val="de-AT"/>
        </w:rPr>
        <w:t xml:space="preserve">PANOS </w:t>
      </w:r>
      <w:proofErr w:type="spellStart"/>
      <w:r w:rsidR="00AE3098">
        <w:rPr>
          <w:rFonts w:ascii="Arial" w:hAnsi="Arial" w:cs="Arial"/>
          <w:b/>
          <w:sz w:val="20"/>
          <w:szCs w:val="20"/>
          <w:lang w:val="de-AT"/>
        </w:rPr>
        <w:t>infinity</w:t>
      </w:r>
      <w:proofErr w:type="spellEnd"/>
    </w:p>
    <w:p w:rsidR="00AE3098" w:rsidRDefault="00DE5AB4" w:rsidP="00B55CD6">
      <w:pPr>
        <w:spacing w:line="360" w:lineRule="auto"/>
        <w:jc w:val="both"/>
        <w:rPr>
          <w:rFonts w:ascii="Arial" w:hAnsi="Arial" w:cs="Arial"/>
          <w:sz w:val="20"/>
          <w:szCs w:val="20"/>
          <w:lang w:val="de-AT"/>
        </w:rPr>
      </w:pPr>
      <w:r w:rsidRPr="00DE5AB4">
        <w:rPr>
          <w:rFonts w:ascii="Arial" w:hAnsi="Arial" w:cs="Arial"/>
          <w:sz w:val="20"/>
          <w:szCs w:val="20"/>
          <w:lang w:val="de-AT"/>
        </w:rPr>
        <w:t>Behutsam in die Architektur inte</w:t>
      </w:r>
      <w:r>
        <w:rPr>
          <w:rFonts w:ascii="Arial" w:hAnsi="Arial" w:cs="Arial"/>
          <w:sz w:val="20"/>
          <w:szCs w:val="20"/>
          <w:lang w:val="de-AT"/>
        </w:rPr>
        <w:t>griert, steht die LED-Downlight-</w:t>
      </w:r>
      <w:r w:rsidRPr="00DE5AB4">
        <w:rPr>
          <w:rFonts w:ascii="Arial" w:hAnsi="Arial" w:cs="Arial"/>
          <w:sz w:val="20"/>
          <w:szCs w:val="20"/>
          <w:lang w:val="de-AT"/>
        </w:rPr>
        <w:t>Serie PANO</w:t>
      </w:r>
      <w:r>
        <w:rPr>
          <w:rFonts w:ascii="Arial" w:hAnsi="Arial" w:cs="Arial"/>
          <w:sz w:val="20"/>
          <w:szCs w:val="20"/>
          <w:lang w:val="de-AT"/>
        </w:rPr>
        <w:t xml:space="preserve">S </w:t>
      </w:r>
      <w:r w:rsidR="00AE3098">
        <w:rPr>
          <w:rFonts w:ascii="Arial" w:hAnsi="Arial" w:cs="Arial"/>
          <w:sz w:val="20"/>
          <w:szCs w:val="20"/>
          <w:lang w:val="de-AT"/>
        </w:rPr>
        <w:t xml:space="preserve">mit einer Farbwiedergabe von </w:t>
      </w:r>
      <w:r w:rsidR="0003136C">
        <w:rPr>
          <w:rFonts w:ascii="Arial" w:hAnsi="Arial" w:cs="Arial"/>
          <w:sz w:val="20"/>
          <w:szCs w:val="20"/>
          <w:lang w:val="de-AT"/>
        </w:rPr>
        <w:t>Ra</w:t>
      </w:r>
      <w:r w:rsidR="002855E4">
        <w:rPr>
          <w:rFonts w:ascii="Arial" w:hAnsi="Arial" w:cs="Arial"/>
          <w:sz w:val="20"/>
          <w:szCs w:val="20"/>
          <w:lang w:val="de-AT"/>
        </w:rPr>
        <w:t xml:space="preserve"> </w:t>
      </w:r>
      <w:r w:rsidR="0003136C">
        <w:rPr>
          <w:rFonts w:ascii="Arial" w:hAnsi="Arial" w:cs="Arial"/>
          <w:sz w:val="20"/>
          <w:szCs w:val="20"/>
          <w:lang w:val="de-AT"/>
        </w:rPr>
        <w:t>&gt;</w:t>
      </w:r>
      <w:r w:rsidR="002855E4">
        <w:rPr>
          <w:rFonts w:ascii="Arial" w:hAnsi="Arial" w:cs="Arial"/>
          <w:sz w:val="20"/>
          <w:szCs w:val="20"/>
          <w:lang w:val="de-AT"/>
        </w:rPr>
        <w:t xml:space="preserve"> </w:t>
      </w:r>
      <w:r w:rsidR="00AE3098">
        <w:rPr>
          <w:rFonts w:ascii="Arial" w:hAnsi="Arial" w:cs="Arial"/>
          <w:sz w:val="20"/>
          <w:szCs w:val="20"/>
          <w:lang w:val="de-AT"/>
        </w:rPr>
        <w:t xml:space="preserve">90 </w:t>
      </w:r>
      <w:r>
        <w:rPr>
          <w:rFonts w:ascii="Arial" w:hAnsi="Arial" w:cs="Arial"/>
          <w:sz w:val="20"/>
          <w:szCs w:val="20"/>
          <w:lang w:val="de-AT"/>
        </w:rPr>
        <w:t>für höchste Lichtqualität</w:t>
      </w:r>
      <w:r w:rsidRPr="00DE5AB4">
        <w:rPr>
          <w:rFonts w:ascii="Arial" w:hAnsi="Arial" w:cs="Arial"/>
          <w:sz w:val="20"/>
          <w:szCs w:val="20"/>
          <w:lang w:val="de-AT"/>
        </w:rPr>
        <w:t xml:space="preserve">. Um </w:t>
      </w:r>
      <w:r w:rsidR="00AE3098">
        <w:rPr>
          <w:rFonts w:ascii="Arial" w:hAnsi="Arial" w:cs="Arial"/>
          <w:sz w:val="20"/>
          <w:szCs w:val="20"/>
          <w:lang w:val="de-AT"/>
        </w:rPr>
        <w:t>den Bedarf</w:t>
      </w:r>
      <w:r w:rsidR="002855E4">
        <w:rPr>
          <w:rFonts w:ascii="Arial" w:hAnsi="Arial" w:cs="Arial"/>
          <w:sz w:val="20"/>
          <w:szCs w:val="20"/>
          <w:lang w:val="de-AT"/>
        </w:rPr>
        <w:t xml:space="preserve"> </w:t>
      </w:r>
      <w:r w:rsidR="00AE3098">
        <w:rPr>
          <w:rFonts w:ascii="Arial" w:hAnsi="Arial" w:cs="Arial"/>
          <w:sz w:val="20"/>
          <w:szCs w:val="20"/>
          <w:lang w:val="de-AT"/>
        </w:rPr>
        <w:t>an effizienten und hochwertigen Lichtlösungen</w:t>
      </w:r>
      <w:r>
        <w:rPr>
          <w:rFonts w:ascii="Arial" w:hAnsi="Arial" w:cs="Arial"/>
          <w:sz w:val="20"/>
          <w:szCs w:val="20"/>
          <w:lang w:val="de-AT"/>
        </w:rPr>
        <w:t xml:space="preserve"> global </w:t>
      </w:r>
      <w:r w:rsidR="00AE3098">
        <w:rPr>
          <w:rFonts w:ascii="Arial" w:hAnsi="Arial" w:cs="Arial"/>
          <w:sz w:val="20"/>
          <w:szCs w:val="20"/>
          <w:lang w:val="de-AT"/>
        </w:rPr>
        <w:t>zu bedienen,</w:t>
      </w:r>
      <w:r w:rsidR="003E6851">
        <w:rPr>
          <w:rFonts w:ascii="Arial" w:hAnsi="Arial" w:cs="Arial"/>
          <w:sz w:val="20"/>
          <w:szCs w:val="20"/>
          <w:lang w:val="de-AT"/>
        </w:rPr>
        <w:t xml:space="preserve"> hat Zumtobel die PANOS-</w:t>
      </w:r>
      <w:r w:rsidRPr="00DE5AB4">
        <w:rPr>
          <w:rFonts w:ascii="Arial" w:hAnsi="Arial" w:cs="Arial"/>
          <w:sz w:val="20"/>
          <w:szCs w:val="20"/>
          <w:lang w:val="de-AT"/>
        </w:rPr>
        <w:t xml:space="preserve">Serie für </w:t>
      </w:r>
      <w:r>
        <w:rPr>
          <w:rFonts w:ascii="Arial" w:hAnsi="Arial" w:cs="Arial"/>
          <w:sz w:val="20"/>
          <w:szCs w:val="20"/>
          <w:lang w:val="de-AT"/>
        </w:rPr>
        <w:t xml:space="preserve">internationale </w:t>
      </w:r>
      <w:r w:rsidRPr="00DE5AB4">
        <w:rPr>
          <w:rFonts w:ascii="Arial" w:hAnsi="Arial" w:cs="Arial"/>
          <w:sz w:val="20"/>
          <w:szCs w:val="20"/>
          <w:lang w:val="de-AT"/>
        </w:rPr>
        <w:t>Märkte spezifiziert</w:t>
      </w:r>
      <w:r w:rsidR="00AE3098">
        <w:rPr>
          <w:rFonts w:ascii="Arial" w:hAnsi="Arial" w:cs="Arial"/>
          <w:sz w:val="20"/>
          <w:szCs w:val="20"/>
          <w:lang w:val="de-AT"/>
        </w:rPr>
        <w:t>. Somit können die Anforderungen weltweit</w:t>
      </w:r>
      <w:r>
        <w:rPr>
          <w:rFonts w:ascii="Arial" w:hAnsi="Arial" w:cs="Arial"/>
          <w:sz w:val="20"/>
          <w:szCs w:val="20"/>
          <w:lang w:val="de-AT"/>
        </w:rPr>
        <w:t xml:space="preserve"> mit einer Leuchtenfamilie </w:t>
      </w:r>
      <w:r w:rsidR="002855E4">
        <w:rPr>
          <w:rFonts w:ascii="Arial" w:hAnsi="Arial" w:cs="Arial"/>
          <w:sz w:val="20"/>
          <w:szCs w:val="20"/>
          <w:lang w:val="de-AT"/>
        </w:rPr>
        <w:t xml:space="preserve">beantwortet </w:t>
      </w:r>
      <w:r w:rsidR="00AE3098">
        <w:rPr>
          <w:rFonts w:ascii="Arial" w:hAnsi="Arial" w:cs="Arial"/>
          <w:sz w:val="20"/>
          <w:szCs w:val="20"/>
          <w:lang w:val="de-AT"/>
        </w:rPr>
        <w:t>werden</w:t>
      </w:r>
      <w:r>
        <w:rPr>
          <w:rFonts w:ascii="Arial" w:hAnsi="Arial" w:cs="Arial"/>
          <w:sz w:val="20"/>
          <w:szCs w:val="20"/>
          <w:lang w:val="de-AT"/>
        </w:rPr>
        <w:t xml:space="preserve">. </w:t>
      </w:r>
      <w:r w:rsidR="0003136C">
        <w:rPr>
          <w:rFonts w:ascii="Arial" w:hAnsi="Arial" w:cs="Arial"/>
          <w:sz w:val="20"/>
          <w:szCs w:val="20"/>
          <w:lang w:val="de-AT"/>
        </w:rPr>
        <w:t xml:space="preserve">Für den Einsatz in Büroräumen ist die </w:t>
      </w:r>
      <w:proofErr w:type="spellStart"/>
      <w:r w:rsidR="0003136C">
        <w:rPr>
          <w:rFonts w:ascii="Arial" w:hAnsi="Arial" w:cs="Arial"/>
          <w:sz w:val="20"/>
          <w:szCs w:val="20"/>
          <w:lang w:val="de-AT"/>
        </w:rPr>
        <w:t>Downlight</w:t>
      </w:r>
      <w:proofErr w:type="spellEnd"/>
      <w:r w:rsidR="0003136C">
        <w:rPr>
          <w:rFonts w:ascii="Arial" w:hAnsi="Arial" w:cs="Arial"/>
          <w:sz w:val="20"/>
          <w:szCs w:val="20"/>
          <w:lang w:val="de-AT"/>
        </w:rPr>
        <w:t xml:space="preserve">-Serie dank </w:t>
      </w:r>
      <w:proofErr w:type="spellStart"/>
      <w:r w:rsidR="00A94E5C">
        <w:rPr>
          <w:rFonts w:ascii="Arial" w:hAnsi="Arial" w:cs="Arial"/>
          <w:sz w:val="20"/>
          <w:szCs w:val="20"/>
          <w:lang w:val="de-AT"/>
        </w:rPr>
        <w:t>Entblendung</w:t>
      </w:r>
      <w:proofErr w:type="spellEnd"/>
      <w:r w:rsidR="00A94E5C">
        <w:rPr>
          <w:rFonts w:ascii="Arial" w:hAnsi="Arial" w:cs="Arial"/>
          <w:sz w:val="20"/>
          <w:szCs w:val="20"/>
          <w:lang w:val="de-AT"/>
        </w:rPr>
        <w:t xml:space="preserve"> (</w:t>
      </w:r>
      <w:r w:rsidR="0003136C">
        <w:rPr>
          <w:rFonts w:ascii="Arial" w:hAnsi="Arial" w:cs="Arial"/>
          <w:sz w:val="20"/>
          <w:szCs w:val="20"/>
          <w:lang w:val="de-AT"/>
        </w:rPr>
        <w:t>UGR</w:t>
      </w:r>
      <w:r w:rsidR="002855E4">
        <w:rPr>
          <w:rFonts w:ascii="Arial" w:hAnsi="Arial" w:cs="Arial"/>
          <w:sz w:val="20"/>
          <w:szCs w:val="20"/>
          <w:lang w:val="de-AT"/>
        </w:rPr>
        <w:t xml:space="preserve"> </w:t>
      </w:r>
      <w:r w:rsidR="0003136C">
        <w:rPr>
          <w:rFonts w:ascii="Arial" w:hAnsi="Arial" w:cs="Arial"/>
          <w:sz w:val="20"/>
          <w:szCs w:val="20"/>
          <w:lang w:val="de-AT"/>
        </w:rPr>
        <w:t>&lt;</w:t>
      </w:r>
      <w:r w:rsidR="002855E4">
        <w:rPr>
          <w:rFonts w:ascii="Arial" w:hAnsi="Arial" w:cs="Arial"/>
          <w:sz w:val="20"/>
          <w:szCs w:val="20"/>
          <w:lang w:val="de-AT"/>
        </w:rPr>
        <w:t xml:space="preserve"> </w:t>
      </w:r>
      <w:r w:rsidR="0003136C" w:rsidRPr="0003136C">
        <w:rPr>
          <w:rFonts w:ascii="Arial" w:hAnsi="Arial" w:cs="Arial"/>
          <w:sz w:val="20"/>
          <w:szCs w:val="20"/>
          <w:lang w:val="de-AT"/>
        </w:rPr>
        <w:t>19</w:t>
      </w:r>
      <w:r w:rsidR="00A94E5C">
        <w:rPr>
          <w:rFonts w:ascii="Arial" w:hAnsi="Arial" w:cs="Arial"/>
          <w:sz w:val="20"/>
          <w:szCs w:val="20"/>
          <w:lang w:val="de-AT"/>
        </w:rPr>
        <w:t>)</w:t>
      </w:r>
      <w:r w:rsidR="0003136C">
        <w:rPr>
          <w:rFonts w:ascii="Arial" w:hAnsi="Arial" w:cs="Arial"/>
          <w:sz w:val="20"/>
          <w:szCs w:val="20"/>
          <w:lang w:val="de-AT"/>
        </w:rPr>
        <w:t xml:space="preserve"> bestens geeignet und ermöglicht </w:t>
      </w:r>
      <w:r w:rsidR="002855E4">
        <w:rPr>
          <w:rFonts w:ascii="Arial" w:hAnsi="Arial" w:cs="Arial"/>
          <w:sz w:val="20"/>
          <w:szCs w:val="20"/>
          <w:lang w:val="de-AT"/>
        </w:rPr>
        <w:t xml:space="preserve">eine </w:t>
      </w:r>
      <w:r w:rsidR="0003136C">
        <w:rPr>
          <w:rFonts w:ascii="Arial" w:hAnsi="Arial" w:cs="Arial"/>
          <w:sz w:val="20"/>
          <w:szCs w:val="20"/>
          <w:lang w:val="de-AT"/>
        </w:rPr>
        <w:t xml:space="preserve">gleichmäßige und effiziente Beleuchtung von Office-Umgebungen. </w:t>
      </w:r>
      <w:r w:rsidRPr="00DE5AB4">
        <w:rPr>
          <w:rFonts w:ascii="Arial" w:hAnsi="Arial" w:cs="Arial"/>
          <w:sz w:val="20"/>
          <w:szCs w:val="20"/>
          <w:lang w:val="de-AT"/>
        </w:rPr>
        <w:t>Mit den neuen runden s</w:t>
      </w:r>
      <w:r>
        <w:rPr>
          <w:rFonts w:ascii="Arial" w:hAnsi="Arial" w:cs="Arial"/>
          <w:sz w:val="20"/>
          <w:szCs w:val="20"/>
          <w:lang w:val="de-AT"/>
        </w:rPr>
        <w:t xml:space="preserve">owie quadratischen Ausführungen </w:t>
      </w:r>
      <w:r w:rsidRPr="00DE5AB4">
        <w:rPr>
          <w:rFonts w:ascii="Arial" w:hAnsi="Arial" w:cs="Arial"/>
          <w:sz w:val="20"/>
          <w:szCs w:val="20"/>
          <w:lang w:val="de-AT"/>
        </w:rPr>
        <w:t xml:space="preserve">in 68 und 100 mm, </w:t>
      </w:r>
      <w:r w:rsidR="002855E4">
        <w:rPr>
          <w:rFonts w:ascii="Arial" w:hAnsi="Arial" w:cs="Arial"/>
          <w:sz w:val="20"/>
          <w:szCs w:val="20"/>
          <w:lang w:val="de-AT"/>
        </w:rPr>
        <w:t xml:space="preserve">mit </w:t>
      </w:r>
      <w:r w:rsidRPr="00DE5AB4">
        <w:rPr>
          <w:rFonts w:ascii="Arial" w:hAnsi="Arial" w:cs="Arial"/>
          <w:sz w:val="20"/>
          <w:szCs w:val="20"/>
          <w:lang w:val="de-AT"/>
        </w:rPr>
        <w:t>untersch</w:t>
      </w:r>
      <w:r>
        <w:rPr>
          <w:rFonts w:ascii="Arial" w:hAnsi="Arial" w:cs="Arial"/>
          <w:sz w:val="20"/>
          <w:szCs w:val="20"/>
          <w:lang w:val="de-AT"/>
        </w:rPr>
        <w:t xml:space="preserve">iedlichen </w:t>
      </w:r>
      <w:proofErr w:type="spellStart"/>
      <w:r>
        <w:rPr>
          <w:rFonts w:ascii="Arial" w:hAnsi="Arial" w:cs="Arial"/>
          <w:sz w:val="20"/>
          <w:szCs w:val="20"/>
          <w:lang w:val="de-AT"/>
        </w:rPr>
        <w:t>Reflektortechnologien</w:t>
      </w:r>
      <w:proofErr w:type="spellEnd"/>
      <w:r w:rsidR="002855E4">
        <w:rPr>
          <w:rFonts w:ascii="Arial" w:hAnsi="Arial" w:cs="Arial"/>
          <w:sz w:val="20"/>
          <w:szCs w:val="20"/>
          <w:lang w:val="de-AT"/>
        </w:rPr>
        <w:t xml:space="preserve"> </w:t>
      </w:r>
      <w:r w:rsidRPr="00DE5AB4">
        <w:rPr>
          <w:rFonts w:ascii="Arial" w:hAnsi="Arial" w:cs="Arial"/>
          <w:sz w:val="20"/>
          <w:szCs w:val="20"/>
          <w:lang w:val="de-AT"/>
        </w:rPr>
        <w:t xml:space="preserve">sowie </w:t>
      </w:r>
      <w:proofErr w:type="spellStart"/>
      <w:r w:rsidRPr="00DE5AB4">
        <w:rPr>
          <w:rFonts w:ascii="Arial" w:hAnsi="Arial" w:cs="Arial"/>
          <w:sz w:val="20"/>
          <w:szCs w:val="20"/>
          <w:lang w:val="de-AT"/>
        </w:rPr>
        <w:t>Reflektoroberflächen</w:t>
      </w:r>
      <w:proofErr w:type="spellEnd"/>
      <w:r>
        <w:rPr>
          <w:rFonts w:ascii="Arial" w:hAnsi="Arial" w:cs="Arial"/>
          <w:sz w:val="20"/>
          <w:szCs w:val="20"/>
          <w:lang w:val="de-AT"/>
        </w:rPr>
        <w:t xml:space="preserve"> in silber-matt, glänzend, weiß </w:t>
      </w:r>
      <w:r w:rsidRPr="00DE5AB4">
        <w:rPr>
          <w:rFonts w:ascii="Arial" w:hAnsi="Arial" w:cs="Arial"/>
          <w:sz w:val="20"/>
          <w:szCs w:val="20"/>
          <w:lang w:val="de-AT"/>
        </w:rPr>
        <w:t xml:space="preserve">und gold-matt </w:t>
      </w:r>
      <w:r w:rsidR="002855E4" w:rsidRPr="00DE5AB4">
        <w:rPr>
          <w:rFonts w:ascii="Arial" w:hAnsi="Arial" w:cs="Arial"/>
          <w:sz w:val="20"/>
          <w:szCs w:val="20"/>
          <w:lang w:val="de-AT"/>
        </w:rPr>
        <w:t>bewältig</w:t>
      </w:r>
      <w:r w:rsidR="002855E4">
        <w:rPr>
          <w:rFonts w:ascii="Arial" w:hAnsi="Arial" w:cs="Arial"/>
          <w:sz w:val="20"/>
          <w:szCs w:val="20"/>
          <w:lang w:val="de-AT"/>
        </w:rPr>
        <w:t>en</w:t>
      </w:r>
      <w:r w:rsidR="002855E4" w:rsidRPr="00DE5AB4">
        <w:rPr>
          <w:rFonts w:ascii="Arial" w:hAnsi="Arial" w:cs="Arial"/>
          <w:sz w:val="20"/>
          <w:szCs w:val="20"/>
          <w:lang w:val="de-AT"/>
        </w:rPr>
        <w:t xml:space="preserve"> </w:t>
      </w:r>
      <w:r w:rsidR="00AE3098">
        <w:rPr>
          <w:rFonts w:ascii="Arial" w:hAnsi="Arial" w:cs="Arial"/>
          <w:sz w:val="20"/>
          <w:szCs w:val="20"/>
          <w:lang w:val="de-AT"/>
        </w:rPr>
        <w:t xml:space="preserve">die </w:t>
      </w:r>
      <w:proofErr w:type="spellStart"/>
      <w:r w:rsidR="00AE3098">
        <w:rPr>
          <w:rFonts w:ascii="Arial" w:hAnsi="Arial" w:cs="Arial"/>
          <w:sz w:val="20"/>
          <w:szCs w:val="20"/>
          <w:lang w:val="de-AT"/>
        </w:rPr>
        <w:t>Downlights</w:t>
      </w:r>
      <w:proofErr w:type="spellEnd"/>
      <w:r w:rsidRPr="00DE5AB4">
        <w:rPr>
          <w:rFonts w:ascii="Arial" w:hAnsi="Arial" w:cs="Arial"/>
          <w:sz w:val="20"/>
          <w:szCs w:val="20"/>
          <w:lang w:val="de-AT"/>
        </w:rPr>
        <w:t xml:space="preserve"> vi</w:t>
      </w:r>
      <w:r>
        <w:rPr>
          <w:rFonts w:ascii="Arial" w:hAnsi="Arial" w:cs="Arial"/>
          <w:sz w:val="20"/>
          <w:szCs w:val="20"/>
          <w:lang w:val="de-AT"/>
        </w:rPr>
        <w:t>elfältige Beleuchtungsaufgaben</w:t>
      </w:r>
      <w:r w:rsidR="00AE3098">
        <w:rPr>
          <w:rFonts w:ascii="Arial" w:hAnsi="Arial" w:cs="Arial"/>
          <w:sz w:val="20"/>
          <w:szCs w:val="20"/>
          <w:lang w:val="de-AT"/>
        </w:rPr>
        <w:t xml:space="preserve"> für Architekturprojekte weltweit. </w:t>
      </w:r>
      <w:r w:rsidR="0003136C">
        <w:rPr>
          <w:rFonts w:ascii="Arial" w:hAnsi="Arial" w:cs="Arial"/>
          <w:sz w:val="20"/>
          <w:szCs w:val="20"/>
          <w:lang w:val="de-AT"/>
        </w:rPr>
        <w:t>Z</w:t>
      </w:r>
      <w:r w:rsidR="00AE3098">
        <w:rPr>
          <w:rFonts w:ascii="Arial" w:hAnsi="Arial" w:cs="Arial"/>
          <w:sz w:val="20"/>
          <w:szCs w:val="20"/>
          <w:lang w:val="de-AT"/>
        </w:rPr>
        <w:t>usätzlich besteht die Möglichkeit</w:t>
      </w:r>
      <w:r w:rsidR="002855E4">
        <w:rPr>
          <w:rFonts w:ascii="Arial" w:hAnsi="Arial" w:cs="Arial"/>
          <w:sz w:val="20"/>
          <w:szCs w:val="20"/>
          <w:lang w:val="de-AT"/>
        </w:rPr>
        <w:t>,</w:t>
      </w:r>
      <w:r w:rsidR="00AE3098">
        <w:rPr>
          <w:rFonts w:ascii="Arial" w:hAnsi="Arial" w:cs="Arial"/>
          <w:sz w:val="20"/>
          <w:szCs w:val="20"/>
          <w:lang w:val="de-AT"/>
        </w:rPr>
        <w:t xml:space="preserve"> zwischen 2700, 3000 sowie 4000 Kelvin zu wählen</w:t>
      </w:r>
      <w:r>
        <w:rPr>
          <w:rFonts w:ascii="Arial" w:hAnsi="Arial" w:cs="Arial"/>
          <w:sz w:val="20"/>
          <w:szCs w:val="20"/>
          <w:lang w:val="de-AT"/>
        </w:rPr>
        <w:t xml:space="preserve">. </w:t>
      </w:r>
      <w:r w:rsidR="0003136C">
        <w:rPr>
          <w:rFonts w:ascii="Arial" w:hAnsi="Arial" w:cs="Arial"/>
          <w:sz w:val="20"/>
          <w:szCs w:val="20"/>
          <w:lang w:val="de-AT"/>
        </w:rPr>
        <w:t xml:space="preserve">Für ein langes Leben sorgt zudem das passive Kühlsystem aus Aluminium. </w:t>
      </w:r>
      <w:r w:rsidR="00263CC3">
        <w:rPr>
          <w:rFonts w:ascii="Arial" w:hAnsi="Arial" w:cs="Arial"/>
          <w:sz w:val="20"/>
          <w:szCs w:val="20"/>
          <w:lang w:val="de-AT"/>
        </w:rPr>
        <w:t xml:space="preserve">LED-Platine und Kühlkörper sind </w:t>
      </w:r>
      <w:r w:rsidR="002855E4">
        <w:rPr>
          <w:rFonts w:ascii="Arial" w:hAnsi="Arial" w:cs="Arial"/>
          <w:sz w:val="20"/>
          <w:szCs w:val="20"/>
          <w:lang w:val="de-AT"/>
        </w:rPr>
        <w:t xml:space="preserve">hier </w:t>
      </w:r>
      <w:r w:rsidR="00CF392F">
        <w:rPr>
          <w:rFonts w:ascii="Arial" w:hAnsi="Arial" w:cs="Arial"/>
          <w:sz w:val="20"/>
          <w:szCs w:val="20"/>
          <w:lang w:val="de-AT"/>
        </w:rPr>
        <w:t xml:space="preserve">so </w:t>
      </w:r>
      <w:r w:rsidR="00263CC3">
        <w:rPr>
          <w:rFonts w:ascii="Arial" w:hAnsi="Arial" w:cs="Arial"/>
          <w:sz w:val="20"/>
          <w:szCs w:val="20"/>
          <w:lang w:val="de-AT"/>
        </w:rPr>
        <w:t xml:space="preserve">positioniert, </w:t>
      </w:r>
      <w:r w:rsidR="00CF392F">
        <w:rPr>
          <w:rFonts w:ascii="Arial" w:hAnsi="Arial" w:cs="Arial"/>
          <w:sz w:val="20"/>
          <w:szCs w:val="20"/>
          <w:lang w:val="de-AT"/>
        </w:rPr>
        <w:t>dass</w:t>
      </w:r>
      <w:r w:rsidR="00263CC3">
        <w:rPr>
          <w:rFonts w:ascii="Arial" w:hAnsi="Arial" w:cs="Arial"/>
          <w:sz w:val="20"/>
          <w:szCs w:val="20"/>
          <w:lang w:val="de-AT"/>
        </w:rPr>
        <w:t xml:space="preserve"> die LED</w:t>
      </w:r>
      <w:r w:rsidR="00CF392F">
        <w:rPr>
          <w:rFonts w:ascii="Arial" w:hAnsi="Arial" w:cs="Arial"/>
          <w:sz w:val="20"/>
          <w:szCs w:val="20"/>
          <w:lang w:val="de-AT"/>
        </w:rPr>
        <w:t>s</w:t>
      </w:r>
      <w:r w:rsidR="00263CC3">
        <w:rPr>
          <w:rFonts w:ascii="Arial" w:hAnsi="Arial" w:cs="Arial"/>
          <w:sz w:val="20"/>
          <w:szCs w:val="20"/>
          <w:lang w:val="de-AT"/>
        </w:rPr>
        <w:t xml:space="preserve"> immer optimal gekühlt</w:t>
      </w:r>
      <w:r w:rsidR="00CF392F">
        <w:rPr>
          <w:rFonts w:ascii="Arial" w:hAnsi="Arial" w:cs="Arial"/>
          <w:sz w:val="20"/>
          <w:szCs w:val="20"/>
          <w:lang w:val="de-AT"/>
        </w:rPr>
        <w:t xml:space="preserve"> werden</w:t>
      </w:r>
      <w:r w:rsidR="00263CC3">
        <w:rPr>
          <w:rFonts w:ascii="Arial" w:hAnsi="Arial" w:cs="Arial"/>
          <w:sz w:val="20"/>
          <w:szCs w:val="20"/>
          <w:lang w:val="de-AT"/>
        </w:rPr>
        <w:t>, was die Lebensdauer der Leuchtdiode erheblich verlängert.</w:t>
      </w:r>
    </w:p>
    <w:p w:rsidR="00115EC6" w:rsidRPr="00115EC6" w:rsidRDefault="00115EC6" w:rsidP="00B55CD6">
      <w:pPr>
        <w:autoSpaceDE w:val="0"/>
        <w:autoSpaceDN w:val="0"/>
        <w:adjustRightInd w:val="0"/>
        <w:spacing w:line="360" w:lineRule="auto"/>
        <w:rPr>
          <w:rFonts w:ascii="Arial" w:hAnsi="Arial" w:cs="Arial"/>
          <w:b/>
          <w:sz w:val="20"/>
          <w:szCs w:val="20"/>
          <w:lang w:val="de-AT"/>
        </w:rPr>
      </w:pPr>
      <w:r w:rsidRPr="00115EC6">
        <w:rPr>
          <w:rFonts w:ascii="Arial" w:hAnsi="Arial" w:cs="Arial"/>
          <w:b/>
          <w:sz w:val="20"/>
          <w:szCs w:val="20"/>
          <w:lang w:val="de-AT"/>
        </w:rPr>
        <w:t xml:space="preserve">PANOS </w:t>
      </w:r>
      <w:proofErr w:type="spellStart"/>
      <w:r w:rsidRPr="00115EC6">
        <w:rPr>
          <w:rFonts w:ascii="Arial" w:hAnsi="Arial" w:cs="Arial"/>
          <w:b/>
          <w:sz w:val="20"/>
          <w:szCs w:val="20"/>
          <w:lang w:val="de-AT"/>
        </w:rPr>
        <w:t>evolution</w:t>
      </w:r>
      <w:proofErr w:type="spellEnd"/>
    </w:p>
    <w:p w:rsidR="00DE5AB4" w:rsidRPr="00DE5AB4" w:rsidRDefault="00DE5AB4" w:rsidP="00B55CD6">
      <w:pPr>
        <w:autoSpaceDE w:val="0"/>
        <w:autoSpaceDN w:val="0"/>
        <w:adjustRightInd w:val="0"/>
        <w:spacing w:line="360" w:lineRule="auto"/>
        <w:jc w:val="both"/>
        <w:rPr>
          <w:rFonts w:ascii="Arial" w:hAnsi="Arial" w:cs="Arial"/>
          <w:sz w:val="20"/>
          <w:szCs w:val="20"/>
          <w:lang w:val="de-AT"/>
        </w:rPr>
      </w:pPr>
      <w:r w:rsidRPr="00DE5AB4">
        <w:rPr>
          <w:rFonts w:ascii="Arial" w:hAnsi="Arial" w:cs="Arial"/>
          <w:sz w:val="20"/>
          <w:szCs w:val="20"/>
          <w:lang w:val="de-AT"/>
        </w:rPr>
        <w:t>Eine weitere Ergänzung der PANOS Serie bietet Zumtobel</w:t>
      </w:r>
      <w:r w:rsidR="002855E4">
        <w:rPr>
          <w:rFonts w:ascii="Arial" w:hAnsi="Arial" w:cs="Arial"/>
          <w:sz w:val="20"/>
          <w:szCs w:val="20"/>
          <w:lang w:val="de-AT"/>
        </w:rPr>
        <w:t xml:space="preserve"> </w:t>
      </w:r>
      <w:r w:rsidRPr="00DE5AB4">
        <w:rPr>
          <w:rFonts w:ascii="Arial" w:hAnsi="Arial" w:cs="Arial"/>
          <w:sz w:val="20"/>
          <w:szCs w:val="20"/>
          <w:lang w:val="de-AT"/>
        </w:rPr>
        <w:t>ab sofort mit der LED-</w:t>
      </w:r>
      <w:proofErr w:type="spellStart"/>
      <w:r w:rsidRPr="00DE5AB4">
        <w:rPr>
          <w:rFonts w:ascii="Arial" w:hAnsi="Arial" w:cs="Arial"/>
          <w:sz w:val="20"/>
          <w:szCs w:val="20"/>
          <w:lang w:val="de-AT"/>
        </w:rPr>
        <w:t>L</w:t>
      </w:r>
      <w:r>
        <w:rPr>
          <w:rFonts w:ascii="Arial" w:hAnsi="Arial" w:cs="Arial"/>
          <w:sz w:val="20"/>
          <w:szCs w:val="20"/>
          <w:lang w:val="de-AT"/>
        </w:rPr>
        <w:t>euchtenfamilie</w:t>
      </w:r>
      <w:proofErr w:type="spellEnd"/>
      <w:r>
        <w:rPr>
          <w:rFonts w:ascii="Arial" w:hAnsi="Arial" w:cs="Arial"/>
          <w:sz w:val="20"/>
          <w:szCs w:val="20"/>
          <w:lang w:val="de-AT"/>
        </w:rPr>
        <w:t xml:space="preserve"> </w:t>
      </w:r>
      <w:hyperlink r:id="rId13" w:history="1">
        <w:r w:rsidRPr="006410C7">
          <w:rPr>
            <w:rStyle w:val="Hyperlink"/>
            <w:rFonts w:ascii="Arial" w:hAnsi="Arial" w:cs="Arial"/>
            <w:sz w:val="20"/>
            <w:szCs w:val="20"/>
            <w:lang w:val="de-AT"/>
          </w:rPr>
          <w:t xml:space="preserve">PANOS </w:t>
        </w:r>
        <w:proofErr w:type="spellStart"/>
        <w:r w:rsidRPr="006410C7">
          <w:rPr>
            <w:rStyle w:val="Hyperlink"/>
            <w:rFonts w:ascii="Arial" w:hAnsi="Arial" w:cs="Arial"/>
            <w:sz w:val="20"/>
            <w:szCs w:val="20"/>
            <w:lang w:val="de-AT"/>
          </w:rPr>
          <w:t>evolution</w:t>
        </w:r>
        <w:proofErr w:type="spellEnd"/>
      </w:hyperlink>
      <w:r>
        <w:rPr>
          <w:rFonts w:ascii="Arial" w:hAnsi="Arial" w:cs="Arial"/>
          <w:sz w:val="20"/>
          <w:szCs w:val="20"/>
          <w:lang w:val="de-AT"/>
        </w:rPr>
        <w:t xml:space="preserve">. </w:t>
      </w:r>
      <w:r w:rsidR="00263CC3">
        <w:rPr>
          <w:rFonts w:ascii="Arial" w:hAnsi="Arial" w:cs="Arial"/>
          <w:sz w:val="20"/>
          <w:szCs w:val="20"/>
          <w:lang w:val="de-AT"/>
        </w:rPr>
        <w:t xml:space="preserve">Die </w:t>
      </w:r>
      <w:proofErr w:type="spellStart"/>
      <w:r w:rsidR="00263CC3">
        <w:rPr>
          <w:rFonts w:ascii="Arial" w:hAnsi="Arial" w:cs="Arial"/>
          <w:sz w:val="20"/>
          <w:szCs w:val="20"/>
          <w:lang w:val="de-AT"/>
        </w:rPr>
        <w:t>Downlights</w:t>
      </w:r>
      <w:proofErr w:type="spellEnd"/>
      <w:r w:rsidR="00263CC3">
        <w:rPr>
          <w:rFonts w:ascii="Arial" w:hAnsi="Arial" w:cs="Arial"/>
          <w:sz w:val="20"/>
          <w:szCs w:val="20"/>
          <w:lang w:val="de-AT"/>
        </w:rPr>
        <w:t xml:space="preserve"> greifen wesentliche Merkmale der </w:t>
      </w:r>
      <w:proofErr w:type="spellStart"/>
      <w:r w:rsidR="00263CC3">
        <w:rPr>
          <w:rFonts w:ascii="Arial" w:hAnsi="Arial" w:cs="Arial"/>
          <w:sz w:val="20"/>
          <w:szCs w:val="20"/>
          <w:lang w:val="de-AT"/>
        </w:rPr>
        <w:t>infinity</w:t>
      </w:r>
      <w:proofErr w:type="spellEnd"/>
      <w:r w:rsidR="00263CC3">
        <w:rPr>
          <w:rFonts w:ascii="Arial" w:hAnsi="Arial" w:cs="Arial"/>
          <w:sz w:val="20"/>
          <w:szCs w:val="20"/>
          <w:lang w:val="de-AT"/>
        </w:rPr>
        <w:t>-Serie bei einer Farbwiedergabe von Ra</w:t>
      </w:r>
      <w:r w:rsidR="002855E4">
        <w:rPr>
          <w:rFonts w:ascii="Arial" w:hAnsi="Arial" w:cs="Arial"/>
          <w:sz w:val="20"/>
          <w:szCs w:val="20"/>
          <w:lang w:val="de-AT"/>
        </w:rPr>
        <w:t xml:space="preserve"> </w:t>
      </w:r>
      <w:r w:rsidR="002855E4" w:rsidRPr="006410C7">
        <w:rPr>
          <w:rFonts w:ascii="Arial" w:hAnsi="Arial" w:cs="Arial"/>
          <w:sz w:val="20"/>
          <w:szCs w:val="20"/>
          <w:lang w:val="de-AT"/>
        </w:rPr>
        <w:t>&gt;</w:t>
      </w:r>
      <w:r w:rsidR="00263CC3">
        <w:rPr>
          <w:rFonts w:ascii="Arial" w:hAnsi="Arial" w:cs="Arial"/>
          <w:sz w:val="20"/>
          <w:szCs w:val="20"/>
          <w:lang w:val="de-AT"/>
        </w:rPr>
        <w:t xml:space="preserve"> 80 auf. </w:t>
      </w:r>
      <w:r w:rsidRPr="00DE5AB4">
        <w:rPr>
          <w:rFonts w:ascii="Arial" w:hAnsi="Arial" w:cs="Arial"/>
          <w:sz w:val="20"/>
          <w:szCs w:val="20"/>
          <w:lang w:val="de-AT"/>
        </w:rPr>
        <w:t>Verfügbar ist die neue Ser</w:t>
      </w:r>
      <w:r>
        <w:rPr>
          <w:rFonts w:ascii="Arial" w:hAnsi="Arial" w:cs="Arial"/>
          <w:sz w:val="20"/>
          <w:szCs w:val="20"/>
          <w:lang w:val="de-AT"/>
        </w:rPr>
        <w:t xml:space="preserve">ie in runder (E100/150/200) und </w:t>
      </w:r>
      <w:r w:rsidRPr="00DE5AB4">
        <w:rPr>
          <w:rFonts w:ascii="Arial" w:hAnsi="Arial" w:cs="Arial"/>
          <w:sz w:val="20"/>
          <w:szCs w:val="20"/>
          <w:lang w:val="de-AT"/>
        </w:rPr>
        <w:lastRenderedPageBreak/>
        <w:t>quadratischer (Q140/190) Ausführung. Zur Verfü</w:t>
      </w:r>
      <w:r>
        <w:rPr>
          <w:rFonts w:ascii="Arial" w:hAnsi="Arial" w:cs="Arial"/>
          <w:sz w:val="20"/>
          <w:szCs w:val="20"/>
          <w:lang w:val="de-AT"/>
        </w:rPr>
        <w:t xml:space="preserve">gung </w:t>
      </w:r>
      <w:r w:rsidRPr="00DE5AB4">
        <w:rPr>
          <w:rFonts w:ascii="Arial" w:hAnsi="Arial" w:cs="Arial"/>
          <w:sz w:val="20"/>
          <w:szCs w:val="20"/>
          <w:lang w:val="de-AT"/>
        </w:rPr>
        <w:t xml:space="preserve">stehen drei </w:t>
      </w:r>
      <w:proofErr w:type="spellStart"/>
      <w:r w:rsidRPr="00DE5AB4">
        <w:rPr>
          <w:rFonts w:ascii="Arial" w:hAnsi="Arial" w:cs="Arial"/>
          <w:sz w:val="20"/>
          <w:szCs w:val="20"/>
          <w:lang w:val="de-AT"/>
        </w:rPr>
        <w:t>Leuchtenl</w:t>
      </w:r>
      <w:r w:rsidR="00263CC3">
        <w:rPr>
          <w:rFonts w:ascii="Arial" w:hAnsi="Arial" w:cs="Arial"/>
          <w:sz w:val="20"/>
          <w:szCs w:val="20"/>
          <w:lang w:val="de-AT"/>
        </w:rPr>
        <w:t>ichtstrom</w:t>
      </w:r>
      <w:proofErr w:type="spellEnd"/>
      <w:r w:rsidR="00263CC3">
        <w:rPr>
          <w:rFonts w:ascii="Arial" w:hAnsi="Arial" w:cs="Arial"/>
          <w:sz w:val="20"/>
          <w:szCs w:val="20"/>
          <w:lang w:val="de-AT"/>
        </w:rPr>
        <w:t xml:space="preserve">-Pakete mit 1000, 1800 </w:t>
      </w:r>
      <w:r w:rsidRPr="00DE5AB4">
        <w:rPr>
          <w:rFonts w:ascii="Arial" w:hAnsi="Arial" w:cs="Arial"/>
          <w:sz w:val="20"/>
          <w:szCs w:val="20"/>
          <w:lang w:val="de-AT"/>
        </w:rPr>
        <w:t>oder 2400 lm; wahlwei</w:t>
      </w:r>
      <w:r>
        <w:rPr>
          <w:rFonts w:ascii="Arial" w:hAnsi="Arial" w:cs="Arial"/>
          <w:sz w:val="20"/>
          <w:szCs w:val="20"/>
          <w:lang w:val="de-AT"/>
        </w:rPr>
        <w:t xml:space="preserve">se mit warmweißer (3000 K) oder </w:t>
      </w:r>
      <w:r w:rsidRPr="00DE5AB4">
        <w:rPr>
          <w:rFonts w:ascii="Arial" w:hAnsi="Arial" w:cs="Arial"/>
          <w:sz w:val="20"/>
          <w:szCs w:val="20"/>
          <w:lang w:val="de-AT"/>
        </w:rPr>
        <w:t>neutra</w:t>
      </w:r>
      <w:r w:rsidR="00263CC3">
        <w:rPr>
          <w:rFonts w:ascii="Arial" w:hAnsi="Arial" w:cs="Arial"/>
          <w:sz w:val="20"/>
          <w:szCs w:val="20"/>
          <w:lang w:val="de-AT"/>
        </w:rPr>
        <w:t xml:space="preserve">lweißer (4000 K) Farbtemperatur. </w:t>
      </w:r>
      <w:r>
        <w:rPr>
          <w:rFonts w:ascii="Arial" w:hAnsi="Arial" w:cs="Arial"/>
          <w:sz w:val="20"/>
          <w:szCs w:val="20"/>
          <w:lang w:val="de-AT"/>
        </w:rPr>
        <w:t xml:space="preserve">Weiterhin überzeugen die klare </w:t>
      </w:r>
      <w:r w:rsidRPr="00DE5AB4">
        <w:rPr>
          <w:rFonts w:ascii="Arial" w:hAnsi="Arial" w:cs="Arial"/>
          <w:sz w:val="20"/>
          <w:szCs w:val="20"/>
          <w:lang w:val="de-AT"/>
        </w:rPr>
        <w:t>Formensprache sowie die einfachen Montagefunktionen.</w:t>
      </w:r>
    </w:p>
    <w:p w:rsidR="00DE5AB4" w:rsidRDefault="00DE5AB4" w:rsidP="00DE5AB4">
      <w:pPr>
        <w:spacing w:line="360" w:lineRule="auto"/>
        <w:jc w:val="both"/>
        <w:rPr>
          <w:rFonts w:ascii="HelveticaNeueLTPro-Roman" w:eastAsia="Calibri" w:hAnsi="HelveticaNeueLTPro-Roman" w:cs="HelveticaNeueLTPro-Roman"/>
          <w:color w:val="1A1A19"/>
          <w:sz w:val="17"/>
          <w:szCs w:val="17"/>
          <w:lang w:val="de-AT" w:eastAsia="de-AT"/>
        </w:rPr>
      </w:pPr>
    </w:p>
    <w:p w:rsidR="002149B5" w:rsidRDefault="00AF7380" w:rsidP="000E2638">
      <w:pPr>
        <w:spacing w:line="360" w:lineRule="auto"/>
        <w:jc w:val="both"/>
        <w:rPr>
          <w:rFonts w:ascii="Arial" w:hAnsi="Arial" w:cs="Arial"/>
          <w:b/>
          <w:sz w:val="20"/>
          <w:szCs w:val="20"/>
          <w:lang w:val="de-AT"/>
        </w:rPr>
      </w:pPr>
      <w:r>
        <w:rPr>
          <w:rFonts w:ascii="Arial" w:hAnsi="Arial" w:cs="Arial"/>
          <w:b/>
          <w:sz w:val="20"/>
          <w:szCs w:val="20"/>
          <w:lang w:val="de-AT"/>
        </w:rPr>
        <w:t>Zahlen, Daten, Fakten</w:t>
      </w:r>
    </w:p>
    <w:tbl>
      <w:tblPr>
        <w:tblStyle w:val="TableGrid"/>
        <w:tblW w:w="0" w:type="auto"/>
        <w:tblLook w:val="04A0" w:firstRow="1" w:lastRow="0" w:firstColumn="1" w:lastColumn="0" w:noHBand="0" w:noVBand="1"/>
      </w:tblPr>
      <w:tblGrid>
        <w:gridCol w:w="4460"/>
        <w:gridCol w:w="4461"/>
      </w:tblGrid>
      <w:tr w:rsidR="00D52BD0" w:rsidTr="00D52BD0">
        <w:tc>
          <w:tcPr>
            <w:tcW w:w="4460" w:type="dxa"/>
          </w:tcPr>
          <w:p w:rsidR="00D52BD0" w:rsidRDefault="00D52BD0" w:rsidP="00C67944">
            <w:pPr>
              <w:rPr>
                <w:rFonts w:ascii="Arial" w:hAnsi="Arial" w:cs="Arial"/>
                <w:b/>
                <w:sz w:val="20"/>
                <w:szCs w:val="20"/>
                <w:lang w:val="de-AT"/>
              </w:rPr>
            </w:pPr>
            <w:r>
              <w:rPr>
                <w:rFonts w:ascii="Arial" w:hAnsi="Arial" w:cs="Arial"/>
                <w:b/>
                <w:sz w:val="20"/>
                <w:szCs w:val="20"/>
                <w:lang w:val="de-AT"/>
              </w:rPr>
              <w:t xml:space="preserve">PANOS </w:t>
            </w:r>
            <w:proofErr w:type="spellStart"/>
            <w:r>
              <w:rPr>
                <w:rFonts w:ascii="Arial" w:hAnsi="Arial" w:cs="Arial"/>
                <w:b/>
                <w:sz w:val="20"/>
                <w:szCs w:val="20"/>
                <w:lang w:val="de-AT"/>
              </w:rPr>
              <w:t>infinity</w:t>
            </w:r>
            <w:proofErr w:type="spellEnd"/>
            <w:r w:rsidR="00C67944">
              <w:rPr>
                <w:rFonts w:ascii="Arial" w:hAnsi="Arial" w:cs="Arial"/>
                <w:b/>
                <w:sz w:val="20"/>
                <w:szCs w:val="20"/>
                <w:lang w:val="de-AT"/>
              </w:rPr>
              <w:br/>
            </w:r>
            <w:r w:rsidR="00C67944" w:rsidRPr="00C67944">
              <w:rPr>
                <w:rFonts w:ascii="Arial" w:hAnsi="Arial" w:cs="Arial"/>
                <w:sz w:val="20"/>
                <w:szCs w:val="20"/>
                <w:lang w:val="de-AT"/>
              </w:rPr>
              <w:t>E68/Q68</w:t>
            </w:r>
            <w:r w:rsidR="00C67944" w:rsidRPr="00C67944">
              <w:rPr>
                <w:rFonts w:ascii="Arial" w:hAnsi="Arial" w:cs="Arial"/>
                <w:sz w:val="20"/>
                <w:szCs w:val="20"/>
                <w:lang w:val="de-AT"/>
              </w:rPr>
              <w:br/>
              <w:t>E100/Q100</w:t>
            </w:r>
          </w:p>
        </w:tc>
        <w:tc>
          <w:tcPr>
            <w:tcW w:w="4461" w:type="dxa"/>
          </w:tcPr>
          <w:p w:rsidR="00D52BD0" w:rsidRDefault="00166DB7" w:rsidP="002855E4">
            <w:pPr>
              <w:rPr>
                <w:rFonts w:ascii="Arial" w:hAnsi="Arial" w:cs="Arial"/>
                <w:b/>
                <w:sz w:val="20"/>
                <w:szCs w:val="20"/>
                <w:lang w:val="de-AT"/>
              </w:rPr>
            </w:pPr>
            <w:r>
              <w:rPr>
                <w:rFonts w:ascii="Arial" w:hAnsi="Arial" w:cs="Arial"/>
                <w:sz w:val="20"/>
                <w:szCs w:val="20"/>
                <w:lang w:val="de-AT"/>
              </w:rPr>
              <w:br/>
            </w:r>
            <w:r w:rsidR="00FD525A">
              <w:rPr>
                <w:rFonts w:ascii="Arial" w:hAnsi="Arial" w:cs="Arial"/>
                <w:sz w:val="20"/>
                <w:szCs w:val="20"/>
                <w:lang w:val="de-AT"/>
              </w:rPr>
              <w:t>Runde oder quadratische Leuchte mit Einbaudurchmesser von 68 mm oder 100 mm</w:t>
            </w:r>
          </w:p>
        </w:tc>
      </w:tr>
      <w:tr w:rsidR="00166DB7" w:rsidTr="00D52BD0">
        <w:tc>
          <w:tcPr>
            <w:tcW w:w="4460" w:type="dxa"/>
          </w:tcPr>
          <w:p w:rsidR="00166DB7" w:rsidRDefault="00166DB7" w:rsidP="00C67944">
            <w:pPr>
              <w:rPr>
                <w:rFonts w:ascii="Arial" w:hAnsi="Arial" w:cs="Arial"/>
                <w:b/>
                <w:sz w:val="20"/>
                <w:szCs w:val="20"/>
                <w:lang w:val="de-AT"/>
              </w:rPr>
            </w:pPr>
            <w:r>
              <w:rPr>
                <w:rFonts w:ascii="Arial" w:hAnsi="Arial" w:cs="Arial"/>
                <w:b/>
                <w:sz w:val="20"/>
                <w:szCs w:val="20"/>
                <w:lang w:val="de-AT"/>
              </w:rPr>
              <w:t>Farbwiedergabe</w:t>
            </w:r>
          </w:p>
        </w:tc>
        <w:tc>
          <w:tcPr>
            <w:tcW w:w="4461" w:type="dxa"/>
          </w:tcPr>
          <w:p w:rsidR="00166DB7" w:rsidRDefault="00166DB7" w:rsidP="00C67944">
            <w:pPr>
              <w:rPr>
                <w:rFonts w:ascii="Arial" w:hAnsi="Arial" w:cs="Arial"/>
                <w:sz w:val="20"/>
                <w:szCs w:val="20"/>
                <w:lang w:val="de-AT"/>
              </w:rPr>
            </w:pPr>
            <w:r>
              <w:rPr>
                <w:rFonts w:ascii="Arial" w:hAnsi="Arial" w:cs="Arial"/>
                <w:sz w:val="20"/>
                <w:szCs w:val="20"/>
                <w:lang w:val="de-AT"/>
              </w:rPr>
              <w:t xml:space="preserve">Ra </w:t>
            </w:r>
            <w:r w:rsidR="002855E4" w:rsidRPr="002855E4">
              <w:rPr>
                <w:rFonts w:ascii="Arial" w:hAnsi="Arial" w:cs="Arial"/>
                <w:sz w:val="20"/>
                <w:szCs w:val="20"/>
                <w:lang w:val="de-AT"/>
              </w:rPr>
              <w:t>&gt;</w:t>
            </w:r>
            <w:r w:rsidR="002855E4">
              <w:rPr>
                <w:rFonts w:ascii="Arial" w:hAnsi="Arial" w:cs="Arial"/>
                <w:sz w:val="20"/>
                <w:szCs w:val="20"/>
                <w:lang w:val="de-AT"/>
              </w:rPr>
              <w:t xml:space="preserve"> </w:t>
            </w:r>
            <w:r>
              <w:rPr>
                <w:rFonts w:ascii="Arial" w:hAnsi="Arial" w:cs="Arial"/>
                <w:sz w:val="20"/>
                <w:szCs w:val="20"/>
                <w:lang w:val="de-AT"/>
              </w:rPr>
              <w:t>90</w:t>
            </w:r>
          </w:p>
        </w:tc>
      </w:tr>
      <w:tr w:rsidR="00C67944" w:rsidTr="00306D3C">
        <w:tc>
          <w:tcPr>
            <w:tcW w:w="4460" w:type="dxa"/>
          </w:tcPr>
          <w:p w:rsidR="00C67944" w:rsidRDefault="00C67944" w:rsidP="00C67944">
            <w:pPr>
              <w:rPr>
                <w:rFonts w:ascii="Arial" w:hAnsi="Arial" w:cs="Arial"/>
                <w:b/>
                <w:sz w:val="20"/>
                <w:szCs w:val="20"/>
                <w:lang w:val="de-AT"/>
              </w:rPr>
            </w:pPr>
            <w:r>
              <w:rPr>
                <w:rFonts w:ascii="Arial" w:hAnsi="Arial" w:cs="Arial"/>
                <w:b/>
                <w:sz w:val="20"/>
                <w:szCs w:val="20"/>
                <w:lang w:val="de-AT"/>
              </w:rPr>
              <w:t>Farbtemperatur</w:t>
            </w:r>
          </w:p>
          <w:p w:rsidR="00C67944" w:rsidRDefault="00C67944" w:rsidP="00C67944">
            <w:pPr>
              <w:rPr>
                <w:rFonts w:ascii="Arial" w:hAnsi="Arial" w:cs="Arial"/>
                <w:b/>
                <w:sz w:val="20"/>
                <w:szCs w:val="20"/>
                <w:lang w:val="de-AT"/>
              </w:rPr>
            </w:pPr>
          </w:p>
        </w:tc>
        <w:tc>
          <w:tcPr>
            <w:tcW w:w="4461" w:type="dxa"/>
          </w:tcPr>
          <w:p w:rsidR="00C67944" w:rsidRPr="00C67944" w:rsidRDefault="00FD525A" w:rsidP="00C67944">
            <w:pPr>
              <w:rPr>
                <w:rFonts w:ascii="Arial" w:hAnsi="Arial" w:cs="Arial"/>
                <w:sz w:val="20"/>
                <w:szCs w:val="20"/>
                <w:lang w:val="de-AT"/>
              </w:rPr>
            </w:pPr>
            <w:r>
              <w:rPr>
                <w:rFonts w:ascii="Arial" w:hAnsi="Arial" w:cs="Arial"/>
                <w:sz w:val="20"/>
                <w:szCs w:val="20"/>
                <w:lang w:val="de-AT"/>
              </w:rPr>
              <w:t>2700 K</w:t>
            </w:r>
            <w:r>
              <w:rPr>
                <w:rFonts w:ascii="Arial" w:hAnsi="Arial" w:cs="Arial"/>
                <w:sz w:val="20"/>
                <w:szCs w:val="20"/>
                <w:lang w:val="de-AT"/>
              </w:rPr>
              <w:br/>
            </w:r>
            <w:r w:rsidR="00C67944">
              <w:rPr>
                <w:rFonts w:ascii="Arial" w:hAnsi="Arial" w:cs="Arial"/>
                <w:sz w:val="20"/>
                <w:szCs w:val="20"/>
                <w:lang w:val="de-AT"/>
              </w:rPr>
              <w:t>3000 K</w:t>
            </w:r>
            <w:r w:rsidR="00C67944">
              <w:rPr>
                <w:rFonts w:ascii="Arial" w:hAnsi="Arial" w:cs="Arial"/>
                <w:sz w:val="20"/>
                <w:szCs w:val="20"/>
                <w:lang w:val="de-AT"/>
              </w:rPr>
              <w:br/>
              <w:t>4000 K</w:t>
            </w:r>
          </w:p>
        </w:tc>
      </w:tr>
      <w:tr w:rsidR="00C67944" w:rsidTr="00FC0B35">
        <w:tc>
          <w:tcPr>
            <w:tcW w:w="4460" w:type="dxa"/>
          </w:tcPr>
          <w:p w:rsidR="00C67944" w:rsidRDefault="00C67944" w:rsidP="00C67944">
            <w:pPr>
              <w:rPr>
                <w:rFonts w:ascii="Arial" w:hAnsi="Arial" w:cs="Arial"/>
                <w:b/>
                <w:sz w:val="20"/>
                <w:szCs w:val="20"/>
                <w:lang w:val="de-AT"/>
              </w:rPr>
            </w:pPr>
            <w:proofErr w:type="spellStart"/>
            <w:r>
              <w:rPr>
                <w:rFonts w:ascii="Arial" w:hAnsi="Arial" w:cs="Arial"/>
                <w:b/>
                <w:sz w:val="20"/>
                <w:szCs w:val="20"/>
                <w:lang w:val="de-AT"/>
              </w:rPr>
              <w:t>Leuchtenlichtstrom</w:t>
            </w:r>
            <w:proofErr w:type="spellEnd"/>
          </w:p>
        </w:tc>
        <w:tc>
          <w:tcPr>
            <w:tcW w:w="4461" w:type="dxa"/>
          </w:tcPr>
          <w:p w:rsidR="00C67944" w:rsidRPr="00945BFE" w:rsidRDefault="00C67944" w:rsidP="00C67944">
            <w:pPr>
              <w:rPr>
                <w:rFonts w:ascii="Arial" w:hAnsi="Arial" w:cs="Arial"/>
                <w:sz w:val="20"/>
                <w:szCs w:val="20"/>
                <w:lang w:val="de-AT"/>
              </w:rPr>
            </w:pPr>
            <w:r>
              <w:rPr>
                <w:rFonts w:ascii="Arial" w:hAnsi="Arial" w:cs="Arial"/>
                <w:sz w:val="20"/>
                <w:szCs w:val="20"/>
                <w:lang w:val="de-AT"/>
              </w:rPr>
              <w:t>E68/Q68      700 lm bis 900 lm</w:t>
            </w:r>
            <w:r>
              <w:rPr>
                <w:rFonts w:ascii="Arial" w:hAnsi="Arial" w:cs="Arial"/>
                <w:sz w:val="20"/>
                <w:szCs w:val="20"/>
                <w:lang w:val="de-AT"/>
              </w:rPr>
              <w:br/>
              <w:t>E100/Q100  1000 lm, 1800 lm , 240</w:t>
            </w:r>
            <w:r w:rsidR="00166DB7">
              <w:rPr>
                <w:rFonts w:ascii="Arial" w:hAnsi="Arial" w:cs="Arial"/>
                <w:sz w:val="20"/>
                <w:szCs w:val="20"/>
                <w:lang w:val="de-AT"/>
              </w:rPr>
              <w:t>0</w:t>
            </w:r>
            <w:r w:rsidR="00A414FD">
              <w:rPr>
                <w:rFonts w:ascii="Arial" w:hAnsi="Arial" w:cs="Arial"/>
                <w:sz w:val="20"/>
                <w:szCs w:val="20"/>
                <w:lang w:val="de-AT"/>
              </w:rPr>
              <w:t xml:space="preserve"> </w:t>
            </w:r>
            <w:r>
              <w:rPr>
                <w:rFonts w:ascii="Arial" w:hAnsi="Arial" w:cs="Arial"/>
                <w:sz w:val="20"/>
                <w:szCs w:val="20"/>
                <w:lang w:val="de-AT"/>
              </w:rPr>
              <w:t>lm</w:t>
            </w:r>
          </w:p>
        </w:tc>
      </w:tr>
    </w:tbl>
    <w:p w:rsidR="00166DB7" w:rsidRDefault="00166DB7" w:rsidP="00166DB7">
      <w:pPr>
        <w:spacing w:line="360" w:lineRule="auto"/>
        <w:jc w:val="both"/>
        <w:rPr>
          <w:rFonts w:ascii="Arial" w:hAnsi="Arial" w:cs="Arial"/>
          <w:b/>
          <w:sz w:val="20"/>
          <w:szCs w:val="20"/>
          <w:lang w:val="de-AT"/>
        </w:rPr>
      </w:pPr>
    </w:p>
    <w:tbl>
      <w:tblPr>
        <w:tblStyle w:val="TableGrid"/>
        <w:tblW w:w="0" w:type="auto"/>
        <w:tblLook w:val="04A0" w:firstRow="1" w:lastRow="0" w:firstColumn="1" w:lastColumn="0" w:noHBand="0" w:noVBand="1"/>
      </w:tblPr>
      <w:tblGrid>
        <w:gridCol w:w="4460"/>
        <w:gridCol w:w="4461"/>
      </w:tblGrid>
      <w:tr w:rsidR="00166DB7" w:rsidTr="00354FCD">
        <w:tc>
          <w:tcPr>
            <w:tcW w:w="4460" w:type="dxa"/>
          </w:tcPr>
          <w:p w:rsidR="00166DB7" w:rsidRDefault="00166DB7" w:rsidP="00166DB7">
            <w:pPr>
              <w:rPr>
                <w:rFonts w:ascii="Arial" w:hAnsi="Arial" w:cs="Arial"/>
                <w:b/>
                <w:sz w:val="20"/>
                <w:szCs w:val="20"/>
                <w:lang w:val="de-AT"/>
              </w:rPr>
            </w:pPr>
            <w:r>
              <w:rPr>
                <w:rFonts w:ascii="Arial" w:hAnsi="Arial" w:cs="Arial"/>
                <w:b/>
                <w:sz w:val="20"/>
                <w:szCs w:val="20"/>
                <w:lang w:val="de-AT"/>
              </w:rPr>
              <w:t xml:space="preserve">PANOS </w:t>
            </w:r>
            <w:proofErr w:type="spellStart"/>
            <w:r>
              <w:rPr>
                <w:rFonts w:ascii="Arial" w:hAnsi="Arial" w:cs="Arial"/>
                <w:b/>
                <w:sz w:val="20"/>
                <w:szCs w:val="20"/>
                <w:lang w:val="de-AT"/>
              </w:rPr>
              <w:t>evolution</w:t>
            </w:r>
            <w:proofErr w:type="spellEnd"/>
            <w:r>
              <w:rPr>
                <w:rFonts w:ascii="Arial" w:hAnsi="Arial" w:cs="Arial"/>
                <w:b/>
                <w:sz w:val="20"/>
                <w:szCs w:val="20"/>
                <w:lang w:val="de-AT"/>
              </w:rPr>
              <w:br/>
            </w:r>
            <w:r w:rsidRPr="00C67944">
              <w:rPr>
                <w:rFonts w:ascii="Arial" w:hAnsi="Arial" w:cs="Arial"/>
                <w:sz w:val="20"/>
                <w:szCs w:val="20"/>
                <w:lang w:val="de-AT"/>
              </w:rPr>
              <w:t>E68/Q68</w:t>
            </w:r>
            <w:r w:rsidRPr="00C67944">
              <w:rPr>
                <w:rFonts w:ascii="Arial" w:hAnsi="Arial" w:cs="Arial"/>
                <w:sz w:val="20"/>
                <w:szCs w:val="20"/>
                <w:lang w:val="de-AT"/>
              </w:rPr>
              <w:br/>
              <w:t>E100/Q100</w:t>
            </w:r>
          </w:p>
        </w:tc>
        <w:tc>
          <w:tcPr>
            <w:tcW w:w="4461" w:type="dxa"/>
          </w:tcPr>
          <w:p w:rsidR="00166DB7" w:rsidRDefault="00FD525A" w:rsidP="00762603">
            <w:pPr>
              <w:rPr>
                <w:rFonts w:ascii="Arial" w:hAnsi="Arial" w:cs="Arial"/>
                <w:b/>
                <w:sz w:val="20"/>
                <w:szCs w:val="20"/>
                <w:lang w:val="de-AT"/>
              </w:rPr>
            </w:pPr>
            <w:r>
              <w:rPr>
                <w:rFonts w:ascii="Arial" w:hAnsi="Arial" w:cs="Arial"/>
                <w:sz w:val="20"/>
                <w:szCs w:val="20"/>
                <w:lang w:val="de-AT"/>
              </w:rPr>
              <w:br/>
            </w:r>
            <w:r w:rsidR="00166DB7">
              <w:rPr>
                <w:rFonts w:ascii="Arial" w:hAnsi="Arial" w:cs="Arial"/>
                <w:sz w:val="20"/>
                <w:szCs w:val="20"/>
                <w:lang w:val="de-AT"/>
              </w:rPr>
              <w:t xml:space="preserve">Runde </w:t>
            </w:r>
            <w:r>
              <w:rPr>
                <w:rFonts w:ascii="Arial" w:hAnsi="Arial" w:cs="Arial"/>
                <w:sz w:val="20"/>
                <w:szCs w:val="20"/>
                <w:lang w:val="de-AT"/>
              </w:rPr>
              <w:t xml:space="preserve">oder </w:t>
            </w:r>
            <w:r w:rsidR="00166DB7">
              <w:rPr>
                <w:rFonts w:ascii="Arial" w:hAnsi="Arial" w:cs="Arial"/>
                <w:sz w:val="20"/>
                <w:szCs w:val="20"/>
                <w:lang w:val="de-AT"/>
              </w:rPr>
              <w:t xml:space="preserve">quadratische Leuchte mit Einbaudurchmesser </w:t>
            </w:r>
            <w:r>
              <w:rPr>
                <w:rFonts w:ascii="Arial" w:hAnsi="Arial" w:cs="Arial"/>
                <w:sz w:val="20"/>
                <w:szCs w:val="20"/>
                <w:lang w:val="de-AT"/>
              </w:rPr>
              <w:t xml:space="preserve">von </w:t>
            </w:r>
            <w:r w:rsidR="00166DB7">
              <w:rPr>
                <w:rFonts w:ascii="Arial" w:hAnsi="Arial" w:cs="Arial"/>
                <w:sz w:val="20"/>
                <w:szCs w:val="20"/>
                <w:lang w:val="de-AT"/>
              </w:rPr>
              <w:t>68 mm oder 100 mm</w:t>
            </w:r>
          </w:p>
        </w:tc>
      </w:tr>
      <w:tr w:rsidR="00166DB7" w:rsidTr="00354FCD">
        <w:tc>
          <w:tcPr>
            <w:tcW w:w="4460" w:type="dxa"/>
          </w:tcPr>
          <w:p w:rsidR="00166DB7" w:rsidRDefault="00166DB7" w:rsidP="00166DB7">
            <w:pPr>
              <w:rPr>
                <w:rFonts w:ascii="Arial" w:hAnsi="Arial" w:cs="Arial"/>
                <w:b/>
                <w:sz w:val="20"/>
                <w:szCs w:val="20"/>
                <w:lang w:val="de-AT"/>
              </w:rPr>
            </w:pPr>
            <w:r>
              <w:rPr>
                <w:rFonts w:ascii="Arial" w:hAnsi="Arial" w:cs="Arial"/>
                <w:b/>
                <w:sz w:val="20"/>
                <w:szCs w:val="20"/>
                <w:lang w:val="de-AT"/>
              </w:rPr>
              <w:t>Farbwiedergabe</w:t>
            </w:r>
          </w:p>
        </w:tc>
        <w:tc>
          <w:tcPr>
            <w:tcW w:w="4461" w:type="dxa"/>
          </w:tcPr>
          <w:p w:rsidR="00166DB7" w:rsidRDefault="00166DB7" w:rsidP="00354FCD">
            <w:pPr>
              <w:rPr>
                <w:rFonts w:ascii="Arial" w:hAnsi="Arial" w:cs="Arial"/>
                <w:sz w:val="20"/>
                <w:szCs w:val="20"/>
                <w:lang w:val="de-AT"/>
              </w:rPr>
            </w:pPr>
            <w:r>
              <w:rPr>
                <w:rFonts w:ascii="Arial" w:hAnsi="Arial" w:cs="Arial"/>
                <w:sz w:val="20"/>
                <w:szCs w:val="20"/>
                <w:lang w:val="de-AT"/>
              </w:rPr>
              <w:t xml:space="preserve">Ra </w:t>
            </w:r>
            <w:r w:rsidR="002855E4" w:rsidRPr="002855E4">
              <w:rPr>
                <w:rFonts w:ascii="Arial" w:hAnsi="Arial" w:cs="Arial"/>
                <w:sz w:val="20"/>
                <w:szCs w:val="20"/>
                <w:lang w:val="de-AT"/>
              </w:rPr>
              <w:t>&gt;</w:t>
            </w:r>
            <w:r w:rsidR="002855E4">
              <w:rPr>
                <w:rFonts w:ascii="Arial" w:hAnsi="Arial" w:cs="Arial"/>
                <w:sz w:val="20"/>
                <w:szCs w:val="20"/>
                <w:lang w:val="de-AT"/>
              </w:rPr>
              <w:t xml:space="preserve"> </w:t>
            </w:r>
            <w:r>
              <w:rPr>
                <w:rFonts w:ascii="Arial" w:hAnsi="Arial" w:cs="Arial"/>
                <w:sz w:val="20"/>
                <w:szCs w:val="20"/>
                <w:lang w:val="de-AT"/>
              </w:rPr>
              <w:t>80</w:t>
            </w:r>
          </w:p>
        </w:tc>
      </w:tr>
      <w:tr w:rsidR="00166DB7" w:rsidTr="00354FCD">
        <w:tc>
          <w:tcPr>
            <w:tcW w:w="4460" w:type="dxa"/>
          </w:tcPr>
          <w:p w:rsidR="00166DB7" w:rsidRDefault="00166DB7" w:rsidP="00354FCD">
            <w:pPr>
              <w:rPr>
                <w:rFonts w:ascii="Arial" w:hAnsi="Arial" w:cs="Arial"/>
                <w:b/>
                <w:sz w:val="20"/>
                <w:szCs w:val="20"/>
                <w:lang w:val="de-AT"/>
              </w:rPr>
            </w:pPr>
            <w:r>
              <w:rPr>
                <w:rFonts w:ascii="Arial" w:hAnsi="Arial" w:cs="Arial"/>
                <w:b/>
                <w:sz w:val="20"/>
                <w:szCs w:val="20"/>
                <w:lang w:val="de-AT"/>
              </w:rPr>
              <w:t>Farbtemperatur</w:t>
            </w:r>
          </w:p>
          <w:p w:rsidR="00166DB7" w:rsidRDefault="00166DB7" w:rsidP="00354FCD">
            <w:pPr>
              <w:rPr>
                <w:rFonts w:ascii="Arial" w:hAnsi="Arial" w:cs="Arial"/>
                <w:b/>
                <w:sz w:val="20"/>
                <w:szCs w:val="20"/>
                <w:lang w:val="de-AT"/>
              </w:rPr>
            </w:pPr>
          </w:p>
        </w:tc>
        <w:tc>
          <w:tcPr>
            <w:tcW w:w="4461" w:type="dxa"/>
          </w:tcPr>
          <w:p w:rsidR="00166DB7" w:rsidRPr="00C67944" w:rsidRDefault="00166DB7" w:rsidP="00354FCD">
            <w:pPr>
              <w:rPr>
                <w:rFonts w:ascii="Arial" w:hAnsi="Arial" w:cs="Arial"/>
                <w:sz w:val="20"/>
                <w:szCs w:val="20"/>
                <w:lang w:val="de-AT"/>
              </w:rPr>
            </w:pPr>
            <w:r>
              <w:rPr>
                <w:rFonts w:ascii="Arial" w:hAnsi="Arial" w:cs="Arial"/>
                <w:sz w:val="20"/>
                <w:szCs w:val="20"/>
                <w:lang w:val="de-AT"/>
              </w:rPr>
              <w:t>3000 K</w:t>
            </w:r>
            <w:r>
              <w:rPr>
                <w:rFonts w:ascii="Arial" w:hAnsi="Arial" w:cs="Arial"/>
                <w:sz w:val="20"/>
                <w:szCs w:val="20"/>
                <w:lang w:val="de-AT"/>
              </w:rPr>
              <w:br/>
              <w:t>4000 K</w:t>
            </w:r>
          </w:p>
        </w:tc>
      </w:tr>
      <w:tr w:rsidR="00166DB7" w:rsidTr="00354FCD">
        <w:tc>
          <w:tcPr>
            <w:tcW w:w="4460" w:type="dxa"/>
          </w:tcPr>
          <w:p w:rsidR="00166DB7" w:rsidRDefault="00166DB7" w:rsidP="00354FCD">
            <w:pPr>
              <w:rPr>
                <w:rFonts w:ascii="Arial" w:hAnsi="Arial" w:cs="Arial"/>
                <w:b/>
                <w:sz w:val="20"/>
                <w:szCs w:val="20"/>
                <w:lang w:val="de-AT"/>
              </w:rPr>
            </w:pPr>
            <w:proofErr w:type="spellStart"/>
            <w:r>
              <w:rPr>
                <w:rFonts w:ascii="Arial" w:hAnsi="Arial" w:cs="Arial"/>
                <w:b/>
                <w:sz w:val="20"/>
                <w:szCs w:val="20"/>
                <w:lang w:val="de-AT"/>
              </w:rPr>
              <w:t>Leuchtenlichtstrom</w:t>
            </w:r>
            <w:proofErr w:type="spellEnd"/>
          </w:p>
        </w:tc>
        <w:tc>
          <w:tcPr>
            <w:tcW w:w="4461" w:type="dxa"/>
          </w:tcPr>
          <w:p w:rsidR="00166DB7" w:rsidRPr="00945BFE" w:rsidRDefault="00166DB7" w:rsidP="00354FCD">
            <w:pPr>
              <w:rPr>
                <w:rFonts w:ascii="Arial" w:hAnsi="Arial" w:cs="Arial"/>
                <w:sz w:val="20"/>
                <w:szCs w:val="20"/>
                <w:lang w:val="de-AT"/>
              </w:rPr>
            </w:pPr>
            <w:r>
              <w:rPr>
                <w:rFonts w:ascii="Arial" w:hAnsi="Arial" w:cs="Arial"/>
                <w:sz w:val="20"/>
                <w:szCs w:val="20"/>
                <w:lang w:val="de-AT"/>
              </w:rPr>
              <w:t>E68/Q68      700 lm bis 900 lm</w:t>
            </w:r>
            <w:r>
              <w:rPr>
                <w:rFonts w:ascii="Arial" w:hAnsi="Arial" w:cs="Arial"/>
                <w:sz w:val="20"/>
                <w:szCs w:val="20"/>
                <w:lang w:val="de-AT"/>
              </w:rPr>
              <w:br/>
              <w:t>E100/Q100  1000 lm, 1800 lm, 2400</w:t>
            </w:r>
            <w:r w:rsidR="00762603">
              <w:rPr>
                <w:rFonts w:ascii="Arial" w:hAnsi="Arial" w:cs="Arial"/>
                <w:sz w:val="20"/>
                <w:szCs w:val="20"/>
                <w:lang w:val="de-AT"/>
              </w:rPr>
              <w:t xml:space="preserve"> </w:t>
            </w:r>
            <w:r>
              <w:rPr>
                <w:rFonts w:ascii="Arial" w:hAnsi="Arial" w:cs="Arial"/>
                <w:sz w:val="20"/>
                <w:szCs w:val="20"/>
                <w:lang w:val="de-AT"/>
              </w:rPr>
              <w:t>lm</w:t>
            </w:r>
          </w:p>
        </w:tc>
      </w:tr>
    </w:tbl>
    <w:p w:rsidR="00166DB7" w:rsidRDefault="00166DB7" w:rsidP="00166DB7">
      <w:pPr>
        <w:spacing w:line="360" w:lineRule="auto"/>
        <w:jc w:val="both"/>
        <w:rPr>
          <w:rFonts w:ascii="Arial" w:hAnsi="Arial" w:cs="Arial"/>
          <w:b/>
          <w:sz w:val="20"/>
          <w:szCs w:val="20"/>
          <w:lang w:val="de-AT"/>
        </w:rPr>
      </w:pPr>
    </w:p>
    <w:p w:rsidR="00166DB7" w:rsidRDefault="00166DB7" w:rsidP="000E2638">
      <w:pPr>
        <w:spacing w:line="360" w:lineRule="auto"/>
        <w:jc w:val="both"/>
        <w:rPr>
          <w:rFonts w:ascii="Arial" w:hAnsi="Arial" w:cs="Arial"/>
          <w:b/>
          <w:sz w:val="20"/>
          <w:szCs w:val="20"/>
          <w:lang w:val="de-AT"/>
        </w:rPr>
      </w:pPr>
    </w:p>
    <w:p w:rsidR="00166DB7" w:rsidRDefault="00166DB7" w:rsidP="000E2638">
      <w:pPr>
        <w:spacing w:line="360" w:lineRule="auto"/>
        <w:jc w:val="both"/>
        <w:rPr>
          <w:rFonts w:ascii="Arial" w:hAnsi="Arial" w:cs="Arial"/>
          <w:b/>
          <w:sz w:val="20"/>
          <w:szCs w:val="20"/>
          <w:lang w:val="de-AT"/>
        </w:rPr>
      </w:pPr>
    </w:p>
    <w:p w:rsidR="007A16EE" w:rsidRDefault="007A16EE" w:rsidP="000E2638">
      <w:pPr>
        <w:spacing w:line="360" w:lineRule="auto"/>
        <w:jc w:val="both"/>
        <w:rPr>
          <w:rFonts w:ascii="Arial" w:hAnsi="Arial" w:cs="Arial"/>
          <w:b/>
          <w:sz w:val="20"/>
          <w:szCs w:val="20"/>
          <w:lang w:val="de-AT"/>
        </w:rPr>
      </w:pPr>
    </w:p>
    <w:p w:rsidR="007A16EE" w:rsidRDefault="007A16EE" w:rsidP="000E2638">
      <w:pPr>
        <w:spacing w:line="360" w:lineRule="auto"/>
        <w:jc w:val="both"/>
        <w:rPr>
          <w:rFonts w:ascii="Arial" w:hAnsi="Arial" w:cs="Arial"/>
          <w:b/>
          <w:sz w:val="20"/>
          <w:szCs w:val="20"/>
          <w:lang w:val="de-AT"/>
        </w:rPr>
      </w:pPr>
    </w:p>
    <w:p w:rsidR="007A16EE" w:rsidRDefault="007A16EE" w:rsidP="000E2638">
      <w:pPr>
        <w:spacing w:line="360" w:lineRule="auto"/>
        <w:jc w:val="both"/>
        <w:rPr>
          <w:rFonts w:ascii="Arial" w:hAnsi="Arial" w:cs="Arial"/>
          <w:b/>
          <w:sz w:val="20"/>
          <w:szCs w:val="20"/>
          <w:lang w:val="de-AT"/>
        </w:rPr>
      </w:pPr>
    </w:p>
    <w:p w:rsidR="00FD525A" w:rsidRDefault="00FD525A" w:rsidP="000E2638">
      <w:pPr>
        <w:spacing w:line="360" w:lineRule="auto"/>
        <w:jc w:val="both"/>
        <w:rPr>
          <w:rFonts w:ascii="Arial" w:hAnsi="Arial" w:cs="Arial"/>
          <w:b/>
          <w:sz w:val="20"/>
          <w:szCs w:val="20"/>
          <w:lang w:val="de-AT"/>
        </w:rPr>
      </w:pPr>
    </w:p>
    <w:p w:rsidR="00D90FCD" w:rsidRDefault="00D90FCD" w:rsidP="000E2638">
      <w:pPr>
        <w:spacing w:line="360" w:lineRule="auto"/>
        <w:jc w:val="both"/>
        <w:rPr>
          <w:rFonts w:ascii="Arial" w:hAnsi="Arial" w:cs="Arial"/>
          <w:b/>
          <w:sz w:val="20"/>
          <w:szCs w:val="20"/>
          <w:lang w:val="de-AT"/>
        </w:rPr>
      </w:pPr>
    </w:p>
    <w:p w:rsidR="00566A12" w:rsidRDefault="00566A12" w:rsidP="000E2638">
      <w:pPr>
        <w:spacing w:line="360" w:lineRule="auto"/>
        <w:jc w:val="both"/>
        <w:rPr>
          <w:rFonts w:ascii="Arial" w:hAnsi="Arial" w:cs="Arial"/>
          <w:sz w:val="20"/>
          <w:szCs w:val="20"/>
          <w:lang w:val="de-AT"/>
        </w:rPr>
      </w:pPr>
      <w:r w:rsidRPr="00723B12">
        <w:rPr>
          <w:rFonts w:ascii="Arial" w:hAnsi="Arial" w:cs="Arial"/>
          <w:b/>
          <w:sz w:val="20"/>
          <w:szCs w:val="20"/>
          <w:lang w:val="de-AT"/>
        </w:rPr>
        <w:lastRenderedPageBreak/>
        <w:t>Bildunterschriften:</w:t>
      </w:r>
      <w:r>
        <w:rPr>
          <w:rFonts w:ascii="Arial" w:hAnsi="Arial" w:cs="Arial"/>
          <w:sz w:val="20"/>
          <w:szCs w:val="20"/>
          <w:lang w:val="de-AT"/>
        </w:rPr>
        <w:br/>
        <w:t>(</w:t>
      </w:r>
      <w:proofErr w:type="spellStart"/>
      <w:r>
        <w:rPr>
          <w:rFonts w:ascii="Arial" w:hAnsi="Arial" w:cs="Arial"/>
          <w:sz w:val="20"/>
          <w:szCs w:val="20"/>
          <w:lang w:val="de-AT"/>
        </w:rPr>
        <w:t>PhotoCredits</w:t>
      </w:r>
      <w:proofErr w:type="spellEnd"/>
      <w:r>
        <w:rPr>
          <w:rFonts w:ascii="Arial" w:hAnsi="Arial" w:cs="Arial"/>
          <w:sz w:val="20"/>
          <w:szCs w:val="20"/>
          <w:lang w:val="de-AT"/>
        </w:rPr>
        <w:t>: Zumtobel)</w:t>
      </w:r>
    </w:p>
    <w:p w:rsidR="00566A12" w:rsidRDefault="0089144E" w:rsidP="00566A12">
      <w:pPr>
        <w:spacing w:line="360" w:lineRule="auto"/>
        <w:jc w:val="both"/>
        <w:rPr>
          <w:rFonts w:ascii="Arial" w:hAnsi="Arial" w:cs="Arial"/>
          <w:sz w:val="20"/>
          <w:szCs w:val="20"/>
          <w:lang w:val="de-AT"/>
        </w:rPr>
      </w:pPr>
      <w:bookmarkStart w:id="0" w:name="_GoBack"/>
      <w:r>
        <w:rPr>
          <w:rFonts w:ascii="Arial" w:hAnsi="Arial" w:cs="Arial"/>
          <w:noProof/>
          <w:sz w:val="20"/>
          <w:szCs w:val="20"/>
          <w:lang w:val="de-AT" w:eastAsia="de-AT"/>
        </w:rPr>
        <w:drawing>
          <wp:inline distT="0" distB="0" distL="0" distR="0">
            <wp:extent cx="2880000" cy="2864175"/>
            <wp:effectExtent l="0" t="0" r="0" b="0"/>
            <wp:docPr id="1" name="Picture 1" descr="C:\Users\Isele.Melanie\Downloads\PAE_R68_R100\Zumtobel - Pano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sele.Melanie\Downloads\PAE_R68_R100\Zumtobel - Panos  (1).jpg"/>
                    <pic:cNvPicPr>
                      <a:picLocks noChangeAspect="1" noChangeArrowheads="1"/>
                    </pic:cNvPicPr>
                  </pic:nvPicPr>
                  <pic:blipFill rotWithShape="1">
                    <a:blip r:embed="rId14" cstate="screen">
                      <a:extLst>
                        <a:ext uri="{28A0092B-C50C-407E-A947-70E740481C1C}">
                          <a14:useLocalDpi xmlns:a14="http://schemas.microsoft.com/office/drawing/2010/main"/>
                        </a:ext>
                      </a:extLst>
                    </a:blip>
                    <a:srcRect l="18150" t="18499" r="18325" b="18324"/>
                    <a:stretch/>
                  </pic:blipFill>
                  <pic:spPr bwMode="auto">
                    <a:xfrm>
                      <a:off x="0" y="0"/>
                      <a:ext cx="2880000" cy="286417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566A12" w:rsidRPr="002149B5" w:rsidRDefault="00566A12" w:rsidP="00FE01F4">
      <w:pPr>
        <w:spacing w:line="360" w:lineRule="auto"/>
        <w:jc w:val="both"/>
        <w:rPr>
          <w:rFonts w:ascii="Arial" w:hAnsi="Arial" w:cs="Arial"/>
          <w:sz w:val="20"/>
          <w:szCs w:val="20"/>
          <w:lang w:val="de-AT"/>
        </w:rPr>
      </w:pPr>
      <w:r w:rsidRPr="002149B5">
        <w:rPr>
          <w:rFonts w:ascii="Arial" w:hAnsi="Arial" w:cs="Arial"/>
          <w:b/>
          <w:sz w:val="20"/>
          <w:szCs w:val="20"/>
          <w:lang w:val="de-AT"/>
        </w:rPr>
        <w:t>Bild 1:</w:t>
      </w:r>
      <w:r w:rsidR="00C735F0">
        <w:rPr>
          <w:rFonts w:ascii="Arial" w:hAnsi="Arial" w:cs="Arial"/>
          <w:b/>
          <w:sz w:val="20"/>
          <w:szCs w:val="20"/>
          <w:lang w:val="de-AT"/>
        </w:rPr>
        <w:t xml:space="preserve"> </w:t>
      </w:r>
      <w:r w:rsidR="002149B5" w:rsidRPr="002149B5">
        <w:rPr>
          <w:rFonts w:ascii="Arial" w:hAnsi="Arial" w:cs="Arial"/>
          <w:sz w:val="20"/>
          <w:szCs w:val="20"/>
          <w:lang w:val="de-AT"/>
        </w:rPr>
        <w:t>Das effiziente LED-</w:t>
      </w:r>
      <w:proofErr w:type="spellStart"/>
      <w:r w:rsidR="002149B5" w:rsidRPr="002149B5">
        <w:rPr>
          <w:rFonts w:ascii="Arial" w:hAnsi="Arial" w:cs="Arial"/>
          <w:sz w:val="20"/>
          <w:szCs w:val="20"/>
          <w:lang w:val="de-AT"/>
        </w:rPr>
        <w:t>Downlight</w:t>
      </w:r>
      <w:proofErr w:type="spellEnd"/>
      <w:r w:rsidR="002149B5" w:rsidRPr="002149B5">
        <w:rPr>
          <w:rFonts w:ascii="Arial" w:hAnsi="Arial" w:cs="Arial"/>
          <w:sz w:val="20"/>
          <w:szCs w:val="20"/>
          <w:lang w:val="de-AT"/>
        </w:rPr>
        <w:t xml:space="preserve"> </w:t>
      </w:r>
      <w:r w:rsidR="007841CF">
        <w:rPr>
          <w:rFonts w:ascii="Arial" w:hAnsi="Arial" w:cs="Arial"/>
          <w:sz w:val="20"/>
          <w:szCs w:val="20"/>
          <w:lang w:val="de-AT"/>
        </w:rPr>
        <w:t xml:space="preserve">PANOS </w:t>
      </w:r>
      <w:proofErr w:type="spellStart"/>
      <w:r w:rsidR="007841CF">
        <w:rPr>
          <w:rFonts w:ascii="Arial" w:hAnsi="Arial" w:cs="Arial"/>
          <w:sz w:val="20"/>
          <w:szCs w:val="20"/>
          <w:lang w:val="de-AT"/>
        </w:rPr>
        <w:t>evolution</w:t>
      </w:r>
      <w:proofErr w:type="spellEnd"/>
      <w:r w:rsidR="00C735F0">
        <w:rPr>
          <w:rFonts w:ascii="Arial" w:hAnsi="Arial" w:cs="Arial"/>
          <w:sz w:val="20"/>
          <w:szCs w:val="20"/>
          <w:lang w:val="de-AT"/>
        </w:rPr>
        <w:t xml:space="preserve"> </w:t>
      </w:r>
      <w:r w:rsidR="002149B5" w:rsidRPr="002149B5">
        <w:rPr>
          <w:rFonts w:ascii="Arial" w:hAnsi="Arial" w:cs="Arial"/>
          <w:sz w:val="20"/>
          <w:szCs w:val="20"/>
          <w:lang w:val="de-AT"/>
        </w:rPr>
        <w:t xml:space="preserve">ist ab sofort für unterschiedliche Anforderungen weltweit spezifiziert. </w:t>
      </w:r>
    </w:p>
    <w:p w:rsidR="00566A12" w:rsidRPr="002149B5" w:rsidRDefault="0089144E" w:rsidP="00FD525A">
      <w:pPr>
        <w:spacing w:line="360" w:lineRule="auto"/>
        <w:rPr>
          <w:rFonts w:ascii="Arial" w:hAnsi="Arial" w:cs="Arial"/>
          <w:sz w:val="20"/>
          <w:szCs w:val="20"/>
          <w:lang w:val="de-AT"/>
        </w:rPr>
      </w:pPr>
      <w:r>
        <w:rPr>
          <w:rFonts w:ascii="Arial" w:hAnsi="Arial" w:cs="Arial"/>
          <w:noProof/>
          <w:sz w:val="20"/>
          <w:szCs w:val="20"/>
          <w:lang w:val="de-AT" w:eastAsia="de-AT"/>
        </w:rPr>
        <w:drawing>
          <wp:inline distT="0" distB="0" distL="0" distR="0">
            <wp:extent cx="2880000" cy="2876764"/>
            <wp:effectExtent l="0" t="0" r="0" b="0"/>
            <wp:docPr id="2" name="Picture 2" descr="C:\Users\Isele.Melanie\Downloads\PAE_R68_R100\Zumtobel - Pano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sele.Melanie\Downloads\PAE_R68_R100\Zumtobel - Panos  (2).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2880000" cy="2876764"/>
                    </a:xfrm>
                    <a:prstGeom prst="rect">
                      <a:avLst/>
                    </a:prstGeom>
                    <a:noFill/>
                    <a:ln>
                      <a:noFill/>
                    </a:ln>
                  </pic:spPr>
                </pic:pic>
              </a:graphicData>
            </a:graphic>
          </wp:inline>
        </w:drawing>
      </w:r>
    </w:p>
    <w:p w:rsidR="00CD64FC" w:rsidRDefault="00566A12" w:rsidP="00B55CD6">
      <w:pPr>
        <w:spacing w:line="360" w:lineRule="auto"/>
        <w:rPr>
          <w:rFonts w:ascii="Arial" w:hAnsi="Arial" w:cs="Arial"/>
          <w:sz w:val="20"/>
          <w:szCs w:val="20"/>
          <w:lang w:val="de-AT"/>
        </w:rPr>
      </w:pPr>
      <w:r w:rsidRPr="002149B5">
        <w:rPr>
          <w:rFonts w:ascii="Arial" w:hAnsi="Arial" w:cs="Arial"/>
          <w:b/>
          <w:sz w:val="20"/>
          <w:szCs w:val="20"/>
          <w:lang w:val="de-AT"/>
        </w:rPr>
        <w:t xml:space="preserve">Bild 2: </w:t>
      </w:r>
      <w:r w:rsidR="007841CF">
        <w:rPr>
          <w:rFonts w:ascii="Arial" w:hAnsi="Arial" w:cs="Arial"/>
          <w:sz w:val="20"/>
          <w:szCs w:val="20"/>
          <w:lang w:val="de-AT"/>
        </w:rPr>
        <w:t xml:space="preserve">Mit PANOS </w:t>
      </w:r>
      <w:proofErr w:type="spellStart"/>
      <w:r w:rsidR="007841CF">
        <w:rPr>
          <w:rFonts w:ascii="Arial" w:hAnsi="Arial" w:cs="Arial"/>
          <w:sz w:val="20"/>
          <w:szCs w:val="20"/>
          <w:lang w:val="de-AT"/>
        </w:rPr>
        <w:t>evolution</w:t>
      </w:r>
      <w:proofErr w:type="spellEnd"/>
      <w:r w:rsidR="00C735F0">
        <w:rPr>
          <w:rFonts w:ascii="Arial" w:hAnsi="Arial" w:cs="Arial"/>
          <w:sz w:val="20"/>
          <w:szCs w:val="20"/>
          <w:lang w:val="de-AT"/>
        </w:rPr>
        <w:t xml:space="preserve"> </w:t>
      </w:r>
      <w:r w:rsidR="00AF7380">
        <w:rPr>
          <w:rFonts w:ascii="Arial" w:hAnsi="Arial" w:cs="Arial"/>
          <w:sz w:val="20"/>
          <w:szCs w:val="20"/>
          <w:lang w:val="de-AT"/>
        </w:rPr>
        <w:t>ergänzt</w:t>
      </w:r>
      <w:r w:rsidR="007841CF">
        <w:rPr>
          <w:rFonts w:ascii="Arial" w:hAnsi="Arial" w:cs="Arial"/>
          <w:sz w:val="20"/>
          <w:szCs w:val="20"/>
          <w:lang w:val="de-AT"/>
        </w:rPr>
        <w:t xml:space="preserve"> Zumtobel die LED-</w:t>
      </w:r>
      <w:proofErr w:type="spellStart"/>
      <w:r w:rsidR="007841CF">
        <w:rPr>
          <w:rFonts w:ascii="Arial" w:hAnsi="Arial" w:cs="Arial"/>
          <w:sz w:val="20"/>
          <w:szCs w:val="20"/>
          <w:lang w:val="de-AT"/>
        </w:rPr>
        <w:t>Downlightserie</w:t>
      </w:r>
      <w:proofErr w:type="spellEnd"/>
      <w:r w:rsidR="007841CF">
        <w:rPr>
          <w:rFonts w:ascii="Arial" w:hAnsi="Arial" w:cs="Arial"/>
          <w:sz w:val="20"/>
          <w:szCs w:val="20"/>
          <w:lang w:val="de-AT"/>
        </w:rPr>
        <w:t xml:space="preserve"> um ein </w:t>
      </w:r>
      <w:proofErr w:type="spellStart"/>
      <w:r w:rsidR="007841CF">
        <w:rPr>
          <w:rFonts w:ascii="Arial" w:hAnsi="Arial" w:cs="Arial"/>
          <w:sz w:val="20"/>
          <w:szCs w:val="20"/>
          <w:lang w:val="de-AT"/>
        </w:rPr>
        <w:t>Downlight</w:t>
      </w:r>
      <w:proofErr w:type="spellEnd"/>
      <w:r w:rsidR="007841CF">
        <w:rPr>
          <w:rFonts w:ascii="Arial" w:hAnsi="Arial" w:cs="Arial"/>
          <w:sz w:val="20"/>
          <w:szCs w:val="20"/>
          <w:lang w:val="de-AT"/>
        </w:rPr>
        <w:t xml:space="preserve"> mit einer Farbwiedergabe von Ra </w:t>
      </w:r>
      <w:r w:rsidR="002855E4" w:rsidRPr="002855E4">
        <w:rPr>
          <w:rFonts w:ascii="Arial" w:hAnsi="Arial" w:cs="Arial"/>
          <w:sz w:val="20"/>
          <w:szCs w:val="20"/>
          <w:lang w:val="de-AT"/>
        </w:rPr>
        <w:t>&gt;</w:t>
      </w:r>
      <w:r w:rsidR="002855E4">
        <w:rPr>
          <w:rFonts w:ascii="Arial" w:hAnsi="Arial" w:cs="Arial"/>
          <w:sz w:val="20"/>
          <w:szCs w:val="20"/>
          <w:lang w:val="de-AT"/>
        </w:rPr>
        <w:t xml:space="preserve"> </w:t>
      </w:r>
      <w:r w:rsidR="007841CF">
        <w:rPr>
          <w:rFonts w:ascii="Arial" w:hAnsi="Arial" w:cs="Arial"/>
          <w:sz w:val="20"/>
          <w:szCs w:val="20"/>
          <w:lang w:val="de-AT"/>
        </w:rPr>
        <w:t>80.</w:t>
      </w:r>
    </w:p>
    <w:p w:rsidR="00CD64FC" w:rsidRDefault="00CD64FC" w:rsidP="00413E81">
      <w:pPr>
        <w:spacing w:line="360" w:lineRule="auto"/>
        <w:jc w:val="both"/>
        <w:rPr>
          <w:rFonts w:ascii="Arial" w:hAnsi="Arial" w:cs="Arial"/>
          <w:sz w:val="20"/>
          <w:szCs w:val="20"/>
          <w:lang w:val="de-AT"/>
        </w:rPr>
      </w:pPr>
    </w:p>
    <w:p w:rsidR="00CD64FC" w:rsidRDefault="00CD64FC" w:rsidP="00413E81">
      <w:pPr>
        <w:spacing w:line="360" w:lineRule="auto"/>
        <w:jc w:val="both"/>
        <w:rPr>
          <w:rFonts w:ascii="Arial" w:hAnsi="Arial" w:cs="Arial"/>
          <w:sz w:val="20"/>
          <w:szCs w:val="20"/>
          <w:lang w:val="de-AT"/>
        </w:rPr>
      </w:pPr>
    </w:p>
    <w:p w:rsidR="00CD64FC" w:rsidRDefault="00CD64FC" w:rsidP="00413E81">
      <w:pPr>
        <w:spacing w:line="360" w:lineRule="auto"/>
        <w:jc w:val="both"/>
        <w:rPr>
          <w:rFonts w:ascii="Arial" w:hAnsi="Arial" w:cs="Arial"/>
          <w:sz w:val="20"/>
          <w:szCs w:val="20"/>
          <w:lang w:val="de-AT"/>
        </w:rPr>
      </w:pPr>
    </w:p>
    <w:p w:rsidR="00B55CD6" w:rsidRDefault="00B55CD6" w:rsidP="00B55CD6">
      <w:pPr>
        <w:spacing w:line="360" w:lineRule="auto"/>
        <w:jc w:val="both"/>
        <w:rPr>
          <w:rFonts w:ascii="Arial" w:hAnsi="Arial" w:cs="Arial"/>
          <w:b/>
          <w:color w:val="FF0000"/>
          <w:sz w:val="20"/>
          <w:szCs w:val="20"/>
          <w:lang w:val="de-AT"/>
        </w:rPr>
      </w:pPr>
      <w:r>
        <w:rPr>
          <w:rFonts w:ascii="Arial" w:hAnsi="Arial" w:cs="Arial"/>
          <w:b/>
          <w:sz w:val="20"/>
          <w:szCs w:val="20"/>
          <w:lang w:val="de-AT"/>
        </w:rPr>
        <w:lastRenderedPageBreak/>
        <w:t xml:space="preserve">Pressekontakt: </w:t>
      </w:r>
    </w:p>
    <w:tbl>
      <w:tblPr>
        <w:tblW w:w="0" w:type="auto"/>
        <w:tblLook w:val="01E0" w:firstRow="1" w:lastRow="1" w:firstColumn="1" w:lastColumn="1" w:noHBand="0" w:noVBand="0"/>
      </w:tblPr>
      <w:tblGrid>
        <w:gridCol w:w="4219"/>
        <w:gridCol w:w="3717"/>
      </w:tblGrid>
      <w:tr w:rsidR="00B55CD6" w:rsidTr="00D71AAD">
        <w:tc>
          <w:tcPr>
            <w:tcW w:w="4219" w:type="dxa"/>
          </w:tcPr>
          <w:p w:rsidR="00B55CD6" w:rsidRDefault="00B55CD6" w:rsidP="00D71AAD">
            <w:pPr>
              <w:spacing w:after="0" w:line="240" w:lineRule="auto"/>
              <w:ind w:right="23"/>
              <w:rPr>
                <w:rFonts w:ascii="Arial" w:eastAsia="Calibri" w:hAnsi="Arial" w:cs="Arial"/>
                <w:sz w:val="16"/>
                <w:szCs w:val="16"/>
                <w:lang w:val="en-GB" w:eastAsia="de-DE"/>
              </w:rPr>
            </w:pPr>
            <w:r>
              <w:rPr>
                <w:rFonts w:ascii="Arial" w:eastAsia="Calibri" w:hAnsi="Arial" w:cs="Arial"/>
                <w:sz w:val="16"/>
                <w:szCs w:val="16"/>
                <w:lang w:val="en-GB" w:eastAsia="de-DE"/>
              </w:rPr>
              <w:t>Zumtobel Lighting GmbH</w:t>
            </w:r>
          </w:p>
          <w:p w:rsidR="00B55CD6" w:rsidRDefault="00B55CD6" w:rsidP="00D71AAD">
            <w:pPr>
              <w:spacing w:after="0" w:line="240" w:lineRule="auto"/>
              <w:ind w:right="23"/>
              <w:rPr>
                <w:rFonts w:ascii="Arial" w:eastAsia="Calibri" w:hAnsi="Arial" w:cs="Arial"/>
                <w:sz w:val="16"/>
                <w:szCs w:val="16"/>
                <w:lang w:val="en-GB" w:eastAsia="de-DE"/>
              </w:rPr>
            </w:pPr>
            <w:r>
              <w:rPr>
                <w:rFonts w:ascii="Arial" w:eastAsia="Calibri" w:hAnsi="Arial" w:cs="Arial"/>
                <w:sz w:val="16"/>
                <w:szCs w:val="16"/>
                <w:lang w:val="en-GB" w:eastAsia="de-DE"/>
              </w:rPr>
              <w:t>Sophie Moser</w:t>
            </w:r>
          </w:p>
          <w:p w:rsidR="00B55CD6" w:rsidRDefault="00B55CD6" w:rsidP="00D71AAD">
            <w:pPr>
              <w:spacing w:after="0" w:line="240" w:lineRule="auto"/>
              <w:ind w:right="23"/>
              <w:rPr>
                <w:rFonts w:ascii="Arial" w:hAnsi="Arial"/>
                <w:sz w:val="16"/>
                <w:szCs w:val="24"/>
                <w:lang w:val="nl-BE" w:eastAsia="nl-BE" w:bidi="nl-BE"/>
              </w:rPr>
            </w:pPr>
            <w:r>
              <w:rPr>
                <w:rFonts w:ascii="Arial" w:hAnsi="Arial"/>
                <w:sz w:val="16"/>
                <w:szCs w:val="24"/>
                <w:lang w:val="nl-BE" w:eastAsia="nl-BE" w:bidi="nl-BE"/>
              </w:rPr>
              <w:t>Head of Brand Communications</w:t>
            </w:r>
          </w:p>
          <w:p w:rsidR="00B55CD6" w:rsidRDefault="00B55CD6" w:rsidP="00D71AAD">
            <w:pPr>
              <w:spacing w:after="0" w:line="240" w:lineRule="auto"/>
              <w:ind w:right="23"/>
              <w:rPr>
                <w:rFonts w:ascii="Arial" w:eastAsia="Calibri" w:hAnsi="Arial" w:cs="Arial"/>
                <w:sz w:val="16"/>
                <w:szCs w:val="16"/>
                <w:lang w:val="de-AT" w:eastAsia="de-DE"/>
              </w:rPr>
            </w:pPr>
            <w:r>
              <w:rPr>
                <w:rFonts w:ascii="Arial" w:eastAsia="Calibri" w:hAnsi="Arial" w:cs="Arial"/>
                <w:sz w:val="16"/>
                <w:szCs w:val="16"/>
                <w:lang w:val="de-AT" w:eastAsia="de-DE"/>
              </w:rPr>
              <w:t xml:space="preserve">Schweizer </w:t>
            </w:r>
            <w:proofErr w:type="spellStart"/>
            <w:r>
              <w:rPr>
                <w:rFonts w:ascii="Arial" w:eastAsia="Calibri" w:hAnsi="Arial" w:cs="Arial"/>
                <w:sz w:val="16"/>
                <w:szCs w:val="16"/>
                <w:lang w:val="de-AT" w:eastAsia="de-DE"/>
              </w:rPr>
              <w:t>Strasse</w:t>
            </w:r>
            <w:proofErr w:type="spellEnd"/>
            <w:r>
              <w:rPr>
                <w:rFonts w:ascii="Arial" w:eastAsia="Calibri" w:hAnsi="Arial" w:cs="Arial"/>
                <w:sz w:val="16"/>
                <w:szCs w:val="16"/>
                <w:lang w:val="de-AT" w:eastAsia="de-DE"/>
              </w:rPr>
              <w:t xml:space="preserve"> 30</w:t>
            </w:r>
          </w:p>
          <w:p w:rsidR="00B55CD6" w:rsidRDefault="00B55CD6" w:rsidP="00D71AAD">
            <w:pPr>
              <w:spacing w:after="0" w:line="240" w:lineRule="auto"/>
              <w:ind w:right="23"/>
              <w:rPr>
                <w:rFonts w:ascii="Arial" w:eastAsia="Calibri" w:hAnsi="Arial" w:cs="Arial"/>
                <w:sz w:val="16"/>
                <w:szCs w:val="16"/>
                <w:lang w:val="it-IT" w:eastAsia="de-DE"/>
              </w:rPr>
            </w:pPr>
            <w:r>
              <w:rPr>
                <w:rFonts w:ascii="Arial" w:eastAsia="Calibri" w:hAnsi="Arial" w:cs="Arial"/>
                <w:sz w:val="16"/>
                <w:szCs w:val="16"/>
                <w:lang w:val="it-IT" w:eastAsia="de-DE"/>
              </w:rPr>
              <w:t>A-6850 Dornbirn</w:t>
            </w:r>
          </w:p>
          <w:p w:rsidR="00B55CD6" w:rsidRDefault="00B55CD6" w:rsidP="00D71AAD">
            <w:pPr>
              <w:spacing w:after="0" w:line="240" w:lineRule="auto"/>
              <w:ind w:right="23"/>
              <w:rPr>
                <w:rFonts w:ascii="Arial" w:eastAsia="Calibri" w:hAnsi="Arial" w:cs="Arial"/>
                <w:sz w:val="16"/>
                <w:szCs w:val="16"/>
                <w:lang w:val="it-IT" w:eastAsia="de-DE"/>
              </w:rPr>
            </w:pPr>
          </w:p>
          <w:p w:rsidR="00B55CD6" w:rsidRDefault="00B55CD6" w:rsidP="00D71AAD">
            <w:pPr>
              <w:spacing w:after="0" w:line="240" w:lineRule="auto"/>
              <w:ind w:right="23"/>
              <w:rPr>
                <w:rFonts w:ascii="Arial" w:eastAsia="Calibri" w:hAnsi="Arial" w:cs="Arial"/>
                <w:sz w:val="16"/>
                <w:szCs w:val="16"/>
                <w:lang w:val="pt-BR" w:eastAsia="de-DE"/>
              </w:rPr>
            </w:pPr>
            <w:r>
              <w:rPr>
                <w:rFonts w:ascii="Arial" w:eastAsia="Calibri" w:hAnsi="Arial" w:cs="Arial"/>
                <w:sz w:val="16"/>
                <w:szCs w:val="16"/>
                <w:lang w:val="pt-BR" w:eastAsia="de-DE"/>
              </w:rPr>
              <w:t>Tel</w:t>
            </w:r>
            <w:r>
              <w:rPr>
                <w:rFonts w:ascii="Arial" w:hAnsi="Arial"/>
                <w:sz w:val="16"/>
                <w:szCs w:val="24"/>
                <w:lang w:val="nl-BE" w:eastAsia="nl-BE" w:bidi="nl-BE"/>
              </w:rPr>
              <w:t>:         +</w:t>
            </w:r>
            <w:r>
              <w:rPr>
                <w:rFonts w:ascii="Arial" w:eastAsia="Calibri" w:hAnsi="Arial" w:cs="Arial"/>
                <w:sz w:val="16"/>
                <w:szCs w:val="16"/>
                <w:lang w:val="pt-BR" w:eastAsia="de-DE"/>
              </w:rPr>
              <w:t>43 5572 390 26527</w:t>
            </w:r>
          </w:p>
          <w:p w:rsidR="00B55CD6" w:rsidRDefault="00B55CD6" w:rsidP="00D71AAD">
            <w:pPr>
              <w:spacing w:after="0" w:line="240" w:lineRule="auto"/>
              <w:rPr>
                <w:rFonts w:ascii="Arial" w:eastAsia="Calibri" w:hAnsi="Arial" w:cs="Arial"/>
                <w:color w:val="000000"/>
                <w:sz w:val="16"/>
                <w:szCs w:val="16"/>
                <w:lang w:val="pt-BR" w:eastAsia="de-AT"/>
              </w:rPr>
            </w:pPr>
            <w:r>
              <w:rPr>
                <w:rFonts w:ascii="Arial" w:eastAsia="Calibri" w:hAnsi="Arial" w:cs="Arial"/>
                <w:sz w:val="16"/>
                <w:szCs w:val="16"/>
                <w:lang w:val="pt-BR" w:eastAsia="de-DE"/>
              </w:rPr>
              <w:t>Mobil</w:t>
            </w:r>
            <w:r>
              <w:rPr>
                <w:rFonts w:ascii="Arial" w:hAnsi="Arial"/>
                <w:sz w:val="16"/>
                <w:szCs w:val="24"/>
                <w:lang w:val="nl-BE" w:eastAsia="nl-BE" w:bidi="nl-BE"/>
              </w:rPr>
              <w:t xml:space="preserve">: </w:t>
            </w:r>
            <w:r>
              <w:rPr>
                <w:rFonts w:ascii="Arial" w:hAnsi="Arial"/>
                <w:sz w:val="20"/>
                <w:szCs w:val="24"/>
                <w:lang w:val="nl-BE" w:eastAsia="nl-BE" w:bidi="nl-BE"/>
              </w:rPr>
              <w:t xml:space="preserve">  </w:t>
            </w:r>
            <w:r>
              <w:rPr>
                <w:rFonts w:ascii="Arial" w:hAnsi="Arial"/>
                <w:sz w:val="12"/>
                <w:szCs w:val="24"/>
                <w:lang w:val="nl-BE" w:eastAsia="nl-BE" w:bidi="nl-BE"/>
              </w:rPr>
              <w:t xml:space="preserve"> </w:t>
            </w:r>
            <w:r>
              <w:rPr>
                <w:rFonts w:ascii="Arial" w:hAnsi="Arial"/>
                <w:sz w:val="16"/>
                <w:szCs w:val="24"/>
                <w:lang w:val="nl-BE" w:eastAsia="nl-BE" w:bidi="nl-BE"/>
              </w:rPr>
              <w:t xml:space="preserve"> +</w:t>
            </w:r>
            <w:r>
              <w:rPr>
                <w:rFonts w:ascii="Arial" w:hAnsi="Arial" w:cs="Arial"/>
                <w:sz w:val="16"/>
                <w:szCs w:val="16"/>
                <w:lang w:val="pt-BR" w:eastAsia="de-DE"/>
              </w:rPr>
              <w:t>43 664 80892 3074</w:t>
            </w:r>
          </w:p>
          <w:p w:rsidR="00B55CD6" w:rsidRDefault="00005F33" w:rsidP="00D71AAD">
            <w:pPr>
              <w:spacing w:after="0" w:line="240" w:lineRule="auto"/>
              <w:ind w:right="23"/>
              <w:rPr>
                <w:rStyle w:val="Hyperlink"/>
                <w:rFonts w:eastAsia="Calibri"/>
                <w:lang w:eastAsia="de-DE"/>
              </w:rPr>
            </w:pPr>
            <w:hyperlink r:id="rId16" w:history="1">
              <w:r w:rsidR="00B55CD6">
                <w:rPr>
                  <w:rStyle w:val="Hyperlink"/>
                  <w:rFonts w:ascii="Arial" w:eastAsia="Calibri" w:hAnsi="Arial" w:cs="Arial"/>
                  <w:sz w:val="16"/>
                  <w:szCs w:val="16"/>
                  <w:lang w:val="pt-BR" w:eastAsia="de-DE"/>
                </w:rPr>
                <w:t>press@zumtobel.com</w:t>
              </w:r>
            </w:hyperlink>
          </w:p>
          <w:p w:rsidR="00B55CD6" w:rsidRDefault="00B55CD6" w:rsidP="00D71AAD">
            <w:pPr>
              <w:spacing w:after="0" w:line="240" w:lineRule="auto"/>
              <w:ind w:right="23"/>
            </w:pPr>
          </w:p>
          <w:p w:rsidR="00B55CD6" w:rsidRDefault="00005F33" w:rsidP="00D71AAD">
            <w:pPr>
              <w:spacing w:after="0" w:line="240" w:lineRule="auto"/>
              <w:ind w:right="23"/>
              <w:rPr>
                <w:rFonts w:ascii="Arial" w:eastAsia="Calibri" w:hAnsi="Arial" w:cs="Arial"/>
                <w:sz w:val="16"/>
                <w:szCs w:val="16"/>
                <w:lang w:val="fr-FR" w:eastAsia="de-DE"/>
              </w:rPr>
            </w:pPr>
            <w:hyperlink r:id="rId17" w:history="1">
              <w:r w:rsidR="00B55CD6">
                <w:rPr>
                  <w:rStyle w:val="Hyperlink"/>
                  <w:rFonts w:ascii="Arial" w:eastAsia="Calibri" w:hAnsi="Arial" w:cs="Arial"/>
                  <w:sz w:val="16"/>
                  <w:szCs w:val="16"/>
                  <w:lang w:val="fr-FR" w:eastAsia="de-DE"/>
                </w:rPr>
                <w:t>www.zumtobel.com</w:t>
              </w:r>
            </w:hyperlink>
          </w:p>
          <w:p w:rsidR="00B55CD6" w:rsidRDefault="00B55CD6" w:rsidP="00D71AAD">
            <w:pPr>
              <w:spacing w:after="0" w:line="240" w:lineRule="auto"/>
              <w:ind w:right="23"/>
              <w:rPr>
                <w:rFonts w:ascii="Arial" w:eastAsia="Calibri" w:hAnsi="Arial" w:cs="Arial"/>
                <w:bCs/>
                <w:sz w:val="16"/>
                <w:szCs w:val="16"/>
                <w:lang w:val="pt-BR" w:eastAsia="de-DE"/>
              </w:rPr>
            </w:pPr>
          </w:p>
        </w:tc>
        <w:tc>
          <w:tcPr>
            <w:tcW w:w="3717" w:type="dxa"/>
          </w:tcPr>
          <w:p w:rsidR="00B55CD6" w:rsidRDefault="00B55CD6" w:rsidP="00D71AAD">
            <w:pPr>
              <w:spacing w:after="0" w:line="240" w:lineRule="auto"/>
              <w:ind w:right="23"/>
              <w:jc w:val="both"/>
              <w:rPr>
                <w:rFonts w:ascii="Arial" w:eastAsia="Calibri" w:hAnsi="Arial" w:cs="Arial"/>
                <w:bCs/>
                <w:sz w:val="16"/>
                <w:szCs w:val="16"/>
                <w:lang w:val="fr-FR" w:eastAsia="de-DE"/>
              </w:rPr>
            </w:pPr>
          </w:p>
        </w:tc>
      </w:tr>
    </w:tbl>
    <w:p w:rsidR="00B55CD6" w:rsidRDefault="00B55CD6" w:rsidP="00B55CD6">
      <w:pPr>
        <w:spacing w:line="360" w:lineRule="auto"/>
        <w:jc w:val="both"/>
        <w:rPr>
          <w:rFonts w:ascii="Arial" w:hAnsi="Arial" w:cs="Arial"/>
          <w:b/>
          <w:color w:val="FF0000"/>
          <w:sz w:val="20"/>
          <w:szCs w:val="20"/>
          <w:lang w:val="de-AT"/>
        </w:rPr>
      </w:pPr>
      <w:r>
        <w:rPr>
          <w:rFonts w:ascii="Arial" w:hAnsi="Arial" w:cs="Arial"/>
          <w:sz w:val="20"/>
          <w:szCs w:val="20"/>
        </w:rPr>
        <w:br/>
      </w:r>
      <w:r>
        <w:rPr>
          <w:rFonts w:ascii="Arial" w:hAnsi="Arial" w:cs="Arial"/>
          <w:b/>
          <w:sz w:val="20"/>
          <w:szCs w:val="20"/>
          <w:lang w:val="de-AT"/>
        </w:rPr>
        <w:t>Vertrieb Deutschland, Österreich, Schweiz:</w:t>
      </w:r>
    </w:p>
    <w:tbl>
      <w:tblPr>
        <w:tblW w:w="0" w:type="auto"/>
        <w:tblLook w:val="01E0" w:firstRow="1" w:lastRow="1" w:firstColumn="1" w:lastColumn="1" w:noHBand="0" w:noVBand="0"/>
      </w:tblPr>
      <w:tblGrid>
        <w:gridCol w:w="2999"/>
        <w:gridCol w:w="2999"/>
        <w:gridCol w:w="2999"/>
      </w:tblGrid>
      <w:tr w:rsidR="00B55CD6" w:rsidTr="00D71AAD">
        <w:tc>
          <w:tcPr>
            <w:tcW w:w="2999" w:type="dxa"/>
          </w:tcPr>
          <w:p w:rsidR="00B55CD6" w:rsidRDefault="00B55CD6" w:rsidP="00D71AAD">
            <w:pPr>
              <w:spacing w:after="0" w:line="240" w:lineRule="auto"/>
              <w:ind w:right="23"/>
              <w:rPr>
                <w:rFonts w:ascii="Arial" w:eastAsia="Calibri" w:hAnsi="Arial" w:cs="Arial"/>
                <w:sz w:val="16"/>
                <w:szCs w:val="16"/>
                <w:lang w:val="de-AT" w:eastAsia="de-DE"/>
              </w:rPr>
            </w:pPr>
            <w:r>
              <w:rPr>
                <w:rFonts w:ascii="Arial" w:eastAsia="Calibri" w:hAnsi="Arial" w:cs="Arial"/>
                <w:sz w:val="16"/>
                <w:szCs w:val="16"/>
                <w:lang w:val="de-AT" w:eastAsia="de-DE"/>
              </w:rPr>
              <w:t>ZG Licht Mitte-Ost GmbH</w:t>
            </w:r>
          </w:p>
          <w:p w:rsidR="00B55CD6" w:rsidRDefault="00B55CD6" w:rsidP="00D71AAD">
            <w:pPr>
              <w:spacing w:after="0" w:line="240" w:lineRule="auto"/>
              <w:ind w:right="23"/>
              <w:rPr>
                <w:rFonts w:ascii="Arial" w:eastAsia="Calibri" w:hAnsi="Arial" w:cs="Arial"/>
                <w:sz w:val="16"/>
                <w:szCs w:val="16"/>
                <w:lang w:val="en-GB" w:eastAsia="de-DE"/>
              </w:rPr>
            </w:pPr>
            <w:proofErr w:type="spellStart"/>
            <w:r>
              <w:rPr>
                <w:rFonts w:ascii="Arial" w:eastAsia="Calibri" w:hAnsi="Arial" w:cs="Arial"/>
                <w:sz w:val="16"/>
                <w:szCs w:val="16"/>
                <w:lang w:val="de-AT" w:eastAsia="de-DE"/>
              </w:rPr>
              <w:t>Grevenmarschstr</w:t>
            </w:r>
            <w:proofErr w:type="spellEnd"/>
            <w:r>
              <w:rPr>
                <w:rFonts w:ascii="Arial" w:eastAsia="Calibri" w:hAnsi="Arial" w:cs="Arial"/>
                <w:sz w:val="16"/>
                <w:szCs w:val="16"/>
                <w:lang w:val="de-AT" w:eastAsia="de-DE"/>
              </w:rPr>
              <w:t xml:space="preserve">. </w:t>
            </w:r>
            <w:r>
              <w:rPr>
                <w:rFonts w:ascii="Arial" w:eastAsia="Calibri" w:hAnsi="Arial" w:cs="Arial"/>
                <w:sz w:val="16"/>
                <w:szCs w:val="16"/>
                <w:lang w:val="en-GB" w:eastAsia="de-DE"/>
              </w:rPr>
              <w:t>74-78</w:t>
            </w:r>
          </w:p>
          <w:p w:rsidR="00B55CD6" w:rsidRDefault="00B55CD6" w:rsidP="00D71AAD">
            <w:pPr>
              <w:spacing w:after="0" w:line="240" w:lineRule="auto"/>
              <w:ind w:right="23"/>
              <w:rPr>
                <w:rFonts w:ascii="Arial" w:eastAsia="Calibri" w:hAnsi="Arial" w:cs="Arial"/>
                <w:sz w:val="16"/>
                <w:szCs w:val="16"/>
                <w:lang w:val="en-GB" w:eastAsia="de-DE"/>
              </w:rPr>
            </w:pPr>
            <w:r>
              <w:rPr>
                <w:rFonts w:ascii="Arial" w:eastAsia="Calibri" w:hAnsi="Arial" w:cs="Arial"/>
                <w:sz w:val="16"/>
                <w:szCs w:val="16"/>
                <w:lang w:val="en-GB" w:eastAsia="de-DE"/>
              </w:rPr>
              <w:t>D-32657 Lemgo</w:t>
            </w:r>
          </w:p>
          <w:p w:rsidR="00B55CD6" w:rsidRDefault="00B55CD6" w:rsidP="00D71AAD">
            <w:pPr>
              <w:spacing w:after="0" w:line="240" w:lineRule="auto"/>
              <w:ind w:right="23"/>
              <w:rPr>
                <w:rFonts w:ascii="Arial" w:eastAsia="Calibri" w:hAnsi="Arial" w:cs="Arial"/>
                <w:sz w:val="16"/>
                <w:szCs w:val="16"/>
                <w:lang w:val="en-GB" w:eastAsia="de-DE"/>
              </w:rPr>
            </w:pPr>
          </w:p>
          <w:p w:rsidR="00B55CD6" w:rsidRDefault="00B55CD6" w:rsidP="00D71AAD">
            <w:pPr>
              <w:spacing w:after="0" w:line="240" w:lineRule="auto"/>
              <w:ind w:right="23"/>
              <w:rPr>
                <w:rFonts w:ascii="Arial" w:eastAsia="Calibri" w:hAnsi="Arial" w:cs="Arial"/>
                <w:sz w:val="16"/>
                <w:szCs w:val="16"/>
                <w:lang w:val="en-GB" w:eastAsia="de-DE"/>
              </w:rPr>
            </w:pPr>
            <w:r>
              <w:rPr>
                <w:rFonts w:ascii="Arial" w:eastAsia="Calibri" w:hAnsi="Arial" w:cs="Arial"/>
                <w:sz w:val="16"/>
                <w:szCs w:val="16"/>
                <w:lang w:val="pt-BR" w:eastAsia="de-DE"/>
              </w:rPr>
              <w:t>Tel</w:t>
            </w:r>
            <w:r>
              <w:rPr>
                <w:rFonts w:ascii="Arial" w:hAnsi="Arial"/>
                <w:sz w:val="16"/>
                <w:szCs w:val="24"/>
                <w:lang w:val="nl-BE" w:eastAsia="nl-BE" w:bidi="nl-BE"/>
              </w:rPr>
              <w:t>:        +</w:t>
            </w:r>
            <w:r>
              <w:rPr>
                <w:rFonts w:ascii="Arial" w:eastAsia="Calibri" w:hAnsi="Arial" w:cs="Arial"/>
                <w:sz w:val="16"/>
                <w:szCs w:val="16"/>
                <w:lang w:val="en-GB" w:eastAsia="de-DE"/>
              </w:rPr>
              <w:t>49 5261 212 0</w:t>
            </w:r>
          </w:p>
          <w:p w:rsidR="00B55CD6" w:rsidRPr="00372FF1" w:rsidRDefault="00B55CD6" w:rsidP="00D71AAD">
            <w:pPr>
              <w:spacing w:after="0" w:line="240" w:lineRule="auto"/>
              <w:ind w:right="23"/>
              <w:rPr>
                <w:rStyle w:val="Hyperlink"/>
                <w:rFonts w:eastAsia="Calibri"/>
                <w:lang w:val="en-GB"/>
              </w:rPr>
            </w:pPr>
            <w:r>
              <w:rPr>
                <w:rFonts w:ascii="Arial" w:eastAsia="Calibri" w:hAnsi="Arial" w:cs="Arial"/>
                <w:sz w:val="16"/>
                <w:szCs w:val="16"/>
                <w:lang w:val="en-GB" w:eastAsia="de-DE"/>
              </w:rPr>
              <w:t>Fax:       +49 5261 212 9000</w:t>
            </w:r>
            <w:r>
              <w:rPr>
                <w:rFonts w:ascii="Arial" w:eastAsia="Calibri" w:hAnsi="Arial" w:cs="Arial"/>
                <w:sz w:val="16"/>
                <w:szCs w:val="16"/>
                <w:lang w:val="en-GB" w:eastAsia="de-DE"/>
              </w:rPr>
              <w:br/>
            </w:r>
            <w:r w:rsidR="00005F33">
              <w:fldChar w:fldCharType="begin"/>
            </w:r>
            <w:r w:rsidR="00005F33" w:rsidRPr="00005F33">
              <w:rPr>
                <w:lang w:val="en-GB"/>
              </w:rPr>
              <w:instrText xml:space="preserve"> HYPERLINK "mailto:info@zumtobel.de" </w:instrText>
            </w:r>
            <w:r w:rsidR="00005F33">
              <w:fldChar w:fldCharType="separate"/>
            </w:r>
            <w:r>
              <w:rPr>
                <w:rStyle w:val="Hyperlink"/>
                <w:rFonts w:ascii="Arial" w:eastAsia="Calibri" w:hAnsi="Arial" w:cs="Arial"/>
                <w:sz w:val="16"/>
                <w:szCs w:val="16"/>
                <w:lang w:val="en-GB" w:eastAsia="de-DE"/>
              </w:rPr>
              <w:t>info@zumtobel.de</w:t>
            </w:r>
            <w:r w:rsidR="00005F33">
              <w:rPr>
                <w:rStyle w:val="Hyperlink"/>
                <w:rFonts w:ascii="Arial" w:eastAsia="Calibri" w:hAnsi="Arial" w:cs="Arial"/>
                <w:sz w:val="16"/>
                <w:szCs w:val="16"/>
                <w:lang w:val="en-GB" w:eastAsia="de-DE"/>
              </w:rPr>
              <w:fldChar w:fldCharType="end"/>
            </w:r>
          </w:p>
          <w:p w:rsidR="00B55CD6" w:rsidRPr="00372FF1" w:rsidRDefault="00B55CD6" w:rsidP="00D71AAD">
            <w:pPr>
              <w:spacing w:after="0" w:line="240" w:lineRule="auto"/>
              <w:ind w:right="23"/>
              <w:rPr>
                <w:rFonts w:eastAsia="Calibri"/>
                <w:lang w:val="en-GB"/>
              </w:rPr>
            </w:pPr>
          </w:p>
          <w:p w:rsidR="00B55CD6" w:rsidRDefault="00005F33" w:rsidP="00D71AAD">
            <w:pPr>
              <w:spacing w:after="0" w:line="240" w:lineRule="auto"/>
              <w:ind w:right="23"/>
              <w:rPr>
                <w:rFonts w:ascii="Arial" w:eastAsia="Calibri" w:hAnsi="Arial" w:cs="Arial"/>
                <w:sz w:val="16"/>
                <w:szCs w:val="16"/>
                <w:lang w:val="de-AT" w:eastAsia="de-DE"/>
              </w:rPr>
            </w:pPr>
            <w:hyperlink r:id="rId18" w:history="1">
              <w:r w:rsidR="00B55CD6">
                <w:rPr>
                  <w:rStyle w:val="Hyperlink"/>
                  <w:rFonts w:ascii="Arial" w:eastAsia="Calibri" w:hAnsi="Arial" w:cs="Arial"/>
                  <w:sz w:val="16"/>
                  <w:szCs w:val="16"/>
                  <w:lang w:val="de-AT" w:eastAsia="de-DE"/>
                </w:rPr>
                <w:t>www.zumtobel.de</w:t>
              </w:r>
            </w:hyperlink>
          </w:p>
          <w:p w:rsidR="00B55CD6" w:rsidRDefault="00B55CD6" w:rsidP="00D71AAD">
            <w:pPr>
              <w:spacing w:after="0" w:line="240" w:lineRule="auto"/>
              <w:ind w:right="23"/>
              <w:rPr>
                <w:rFonts w:ascii="Arial" w:eastAsia="Calibri" w:hAnsi="Arial" w:cs="Arial"/>
                <w:bCs/>
                <w:sz w:val="16"/>
                <w:szCs w:val="16"/>
                <w:lang w:val="de-AT" w:eastAsia="de-DE"/>
              </w:rPr>
            </w:pPr>
          </w:p>
        </w:tc>
        <w:tc>
          <w:tcPr>
            <w:tcW w:w="2999" w:type="dxa"/>
          </w:tcPr>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bCs/>
                <w:sz w:val="16"/>
                <w:szCs w:val="16"/>
                <w:lang w:val="fr-FR" w:eastAsia="de-DE"/>
              </w:rPr>
              <w:t xml:space="preserve">ZG </w:t>
            </w:r>
            <w:proofErr w:type="spellStart"/>
            <w:r>
              <w:rPr>
                <w:rFonts w:ascii="Arial" w:eastAsia="Calibri" w:hAnsi="Arial" w:cs="Arial"/>
                <w:bCs/>
                <w:sz w:val="16"/>
                <w:szCs w:val="16"/>
                <w:lang w:val="fr-FR" w:eastAsia="de-DE"/>
              </w:rPr>
              <w:t>Licht</w:t>
            </w:r>
            <w:proofErr w:type="spellEnd"/>
            <w:r>
              <w:rPr>
                <w:rFonts w:ascii="Arial" w:eastAsia="Calibri" w:hAnsi="Arial" w:cs="Arial"/>
                <w:bCs/>
                <w:sz w:val="16"/>
                <w:szCs w:val="16"/>
                <w:lang w:val="fr-FR" w:eastAsia="de-DE"/>
              </w:rPr>
              <w:t xml:space="preserve"> </w:t>
            </w:r>
            <w:proofErr w:type="spellStart"/>
            <w:r>
              <w:rPr>
                <w:rFonts w:ascii="Arial" w:eastAsia="Calibri" w:hAnsi="Arial" w:cs="Arial"/>
                <w:bCs/>
                <w:sz w:val="16"/>
                <w:szCs w:val="16"/>
                <w:lang w:val="fr-FR" w:eastAsia="de-DE"/>
              </w:rPr>
              <w:t>Nord-West</w:t>
            </w:r>
            <w:proofErr w:type="spellEnd"/>
            <w:r>
              <w:rPr>
                <w:rFonts w:ascii="Arial" w:eastAsia="Calibri" w:hAnsi="Arial" w:cs="Arial"/>
                <w:bCs/>
                <w:sz w:val="16"/>
                <w:szCs w:val="16"/>
                <w:lang w:val="fr-FR" w:eastAsia="de-DE"/>
              </w:rPr>
              <w:t xml:space="preserve"> </w:t>
            </w:r>
            <w:proofErr w:type="spellStart"/>
            <w:r>
              <w:rPr>
                <w:rFonts w:ascii="Arial" w:eastAsia="Calibri" w:hAnsi="Arial" w:cs="Arial"/>
                <w:bCs/>
                <w:sz w:val="16"/>
                <w:szCs w:val="16"/>
                <w:lang w:val="fr-FR" w:eastAsia="de-DE"/>
              </w:rPr>
              <w:t>GmbH</w:t>
            </w:r>
            <w:proofErr w:type="spellEnd"/>
          </w:p>
          <w:p w:rsidR="00B55CD6" w:rsidRDefault="00B55CD6" w:rsidP="00D71AAD">
            <w:pPr>
              <w:spacing w:after="0" w:line="240" w:lineRule="auto"/>
              <w:ind w:right="23"/>
              <w:rPr>
                <w:rFonts w:ascii="Arial" w:eastAsia="Calibri" w:hAnsi="Arial" w:cs="Arial"/>
                <w:bCs/>
                <w:sz w:val="16"/>
                <w:szCs w:val="16"/>
                <w:lang w:val="fr-FR" w:eastAsia="de-DE"/>
              </w:rPr>
            </w:pPr>
            <w:proofErr w:type="spellStart"/>
            <w:r>
              <w:rPr>
                <w:rFonts w:ascii="Arial" w:eastAsia="Calibri" w:hAnsi="Arial" w:cs="Arial"/>
                <w:bCs/>
                <w:sz w:val="16"/>
                <w:szCs w:val="16"/>
                <w:lang w:val="fr-FR" w:eastAsia="de-DE"/>
              </w:rPr>
              <w:t>Stahltwiete</w:t>
            </w:r>
            <w:proofErr w:type="spellEnd"/>
            <w:r>
              <w:rPr>
                <w:rFonts w:ascii="Arial" w:eastAsia="Calibri" w:hAnsi="Arial" w:cs="Arial"/>
                <w:bCs/>
                <w:sz w:val="16"/>
                <w:szCs w:val="16"/>
                <w:lang w:val="fr-FR" w:eastAsia="de-DE"/>
              </w:rPr>
              <w:t xml:space="preserve"> 20</w:t>
            </w: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bCs/>
                <w:sz w:val="16"/>
                <w:szCs w:val="16"/>
                <w:lang w:val="fr-FR" w:eastAsia="de-DE"/>
              </w:rPr>
              <w:t xml:space="preserve">D-22761 </w:t>
            </w:r>
            <w:proofErr w:type="spellStart"/>
            <w:r>
              <w:rPr>
                <w:rFonts w:ascii="Arial" w:eastAsia="Calibri" w:hAnsi="Arial" w:cs="Arial"/>
                <w:bCs/>
                <w:sz w:val="16"/>
                <w:szCs w:val="16"/>
                <w:lang w:val="fr-FR" w:eastAsia="de-DE"/>
              </w:rPr>
              <w:t>Hamburg</w:t>
            </w:r>
            <w:proofErr w:type="spellEnd"/>
          </w:p>
          <w:p w:rsidR="00B55CD6" w:rsidRDefault="00B55CD6" w:rsidP="00D71AAD">
            <w:pPr>
              <w:spacing w:after="0" w:line="240" w:lineRule="auto"/>
              <w:ind w:right="23"/>
              <w:rPr>
                <w:rFonts w:ascii="Arial" w:eastAsia="Calibri" w:hAnsi="Arial" w:cs="Arial"/>
                <w:bCs/>
                <w:sz w:val="16"/>
                <w:szCs w:val="16"/>
                <w:lang w:val="fr-FR" w:eastAsia="de-DE"/>
              </w:rPr>
            </w:pP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sz w:val="16"/>
                <w:szCs w:val="16"/>
                <w:lang w:val="pt-BR" w:eastAsia="de-DE"/>
              </w:rPr>
              <w:t>Tel</w:t>
            </w:r>
            <w:r>
              <w:rPr>
                <w:rFonts w:ascii="Arial" w:hAnsi="Arial"/>
                <w:sz w:val="16"/>
                <w:szCs w:val="24"/>
                <w:lang w:val="nl-BE" w:eastAsia="nl-BE" w:bidi="nl-BE"/>
              </w:rPr>
              <w:t>:        +</w:t>
            </w:r>
            <w:r>
              <w:rPr>
                <w:rFonts w:ascii="Arial" w:eastAsia="Calibri" w:hAnsi="Arial" w:cs="Arial"/>
                <w:bCs/>
                <w:sz w:val="16"/>
                <w:szCs w:val="16"/>
                <w:lang w:val="fr-FR" w:eastAsia="de-DE"/>
              </w:rPr>
              <w:t>49 40 53 53 81 0</w:t>
            </w:r>
          </w:p>
          <w:p w:rsidR="00B55CD6" w:rsidRDefault="00B55CD6" w:rsidP="00D71AAD">
            <w:pPr>
              <w:spacing w:after="0" w:line="240" w:lineRule="auto"/>
              <w:ind w:right="23"/>
              <w:rPr>
                <w:rStyle w:val="Hyperlink"/>
                <w:rFonts w:eastAsia="Calibri"/>
                <w:lang w:val="en-GB"/>
              </w:rPr>
            </w:pPr>
            <w:r>
              <w:rPr>
                <w:rFonts w:ascii="Arial" w:eastAsia="Calibri" w:hAnsi="Arial" w:cs="Arial"/>
                <w:sz w:val="16"/>
                <w:szCs w:val="16"/>
                <w:lang w:val="en-GB" w:eastAsia="de-DE"/>
              </w:rPr>
              <w:t>Fax:       +</w:t>
            </w:r>
            <w:r>
              <w:rPr>
                <w:rFonts w:ascii="Arial" w:eastAsia="Calibri" w:hAnsi="Arial" w:cs="Arial"/>
                <w:bCs/>
                <w:sz w:val="16"/>
                <w:szCs w:val="16"/>
                <w:lang w:val="fr-FR" w:eastAsia="de-DE"/>
              </w:rPr>
              <w:t>49 40 53 53 81 99</w:t>
            </w:r>
            <w:r>
              <w:rPr>
                <w:rFonts w:ascii="Arial" w:eastAsia="Calibri" w:hAnsi="Arial" w:cs="Arial"/>
                <w:sz w:val="16"/>
                <w:szCs w:val="16"/>
                <w:lang w:val="en-GB" w:eastAsia="de-DE"/>
              </w:rPr>
              <w:t xml:space="preserve"> </w:t>
            </w:r>
            <w:r w:rsidR="00005F33">
              <w:fldChar w:fldCharType="begin"/>
            </w:r>
            <w:r w:rsidR="00005F33" w:rsidRPr="00005F33">
              <w:rPr>
                <w:lang w:val="en-GB"/>
              </w:rPr>
              <w:instrText xml:space="preserve"> HYPERLINK "mailto:info@zumtobel.de" </w:instrText>
            </w:r>
            <w:r w:rsidR="00005F33">
              <w:fldChar w:fldCharType="separate"/>
            </w:r>
            <w:r>
              <w:rPr>
                <w:rStyle w:val="Hyperlink"/>
                <w:rFonts w:ascii="Arial" w:eastAsia="Calibri" w:hAnsi="Arial" w:cs="Arial"/>
                <w:sz w:val="16"/>
                <w:szCs w:val="16"/>
                <w:lang w:val="en-GB" w:eastAsia="de-DE"/>
              </w:rPr>
              <w:t>info@zumtobel.de</w:t>
            </w:r>
            <w:r w:rsidR="00005F33">
              <w:rPr>
                <w:rStyle w:val="Hyperlink"/>
                <w:rFonts w:ascii="Arial" w:eastAsia="Calibri" w:hAnsi="Arial" w:cs="Arial"/>
                <w:sz w:val="16"/>
                <w:szCs w:val="16"/>
                <w:lang w:val="en-GB" w:eastAsia="de-DE"/>
              </w:rPr>
              <w:fldChar w:fldCharType="end"/>
            </w:r>
          </w:p>
          <w:p w:rsidR="00B55CD6" w:rsidRPr="00372FF1" w:rsidRDefault="00B55CD6" w:rsidP="00D71AAD">
            <w:pPr>
              <w:spacing w:after="0" w:line="240" w:lineRule="auto"/>
              <w:ind w:right="23"/>
              <w:rPr>
                <w:rFonts w:eastAsia="Calibri"/>
                <w:lang w:val="en-GB"/>
              </w:rPr>
            </w:pPr>
          </w:p>
          <w:p w:rsidR="00B55CD6" w:rsidRDefault="00005F33" w:rsidP="00D71AAD">
            <w:pPr>
              <w:spacing w:after="0" w:line="240" w:lineRule="auto"/>
              <w:ind w:right="23"/>
              <w:rPr>
                <w:rFonts w:ascii="Arial" w:eastAsia="Calibri" w:hAnsi="Arial" w:cs="Arial"/>
                <w:sz w:val="16"/>
                <w:szCs w:val="16"/>
                <w:lang w:val="de-AT" w:eastAsia="de-DE"/>
              </w:rPr>
            </w:pPr>
            <w:hyperlink r:id="rId19" w:history="1">
              <w:r w:rsidR="00B55CD6">
                <w:rPr>
                  <w:rStyle w:val="Hyperlink"/>
                  <w:rFonts w:ascii="Arial" w:eastAsia="Calibri" w:hAnsi="Arial" w:cs="Arial"/>
                  <w:sz w:val="16"/>
                  <w:szCs w:val="16"/>
                  <w:lang w:val="de-AT" w:eastAsia="de-DE"/>
                </w:rPr>
                <w:t>www.zumtobel.de</w:t>
              </w:r>
            </w:hyperlink>
          </w:p>
          <w:p w:rsidR="00B55CD6" w:rsidRDefault="00B55CD6" w:rsidP="00D71AAD">
            <w:pPr>
              <w:spacing w:after="0" w:line="240" w:lineRule="auto"/>
              <w:ind w:right="23"/>
              <w:rPr>
                <w:rFonts w:ascii="Arial" w:eastAsia="Calibri" w:hAnsi="Arial" w:cs="Arial"/>
                <w:bCs/>
                <w:sz w:val="16"/>
                <w:szCs w:val="16"/>
                <w:lang w:val="fr-FR" w:eastAsia="de-DE"/>
              </w:rPr>
            </w:pPr>
          </w:p>
        </w:tc>
        <w:tc>
          <w:tcPr>
            <w:tcW w:w="2999" w:type="dxa"/>
          </w:tcPr>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bCs/>
                <w:sz w:val="16"/>
                <w:szCs w:val="16"/>
                <w:lang w:val="fr-FR" w:eastAsia="de-DE"/>
              </w:rPr>
              <w:t xml:space="preserve">ZG </w:t>
            </w:r>
            <w:proofErr w:type="spellStart"/>
            <w:r>
              <w:rPr>
                <w:rFonts w:ascii="Arial" w:eastAsia="Calibri" w:hAnsi="Arial" w:cs="Arial"/>
                <w:bCs/>
                <w:sz w:val="16"/>
                <w:szCs w:val="16"/>
                <w:lang w:val="fr-FR" w:eastAsia="de-DE"/>
              </w:rPr>
              <w:t>Licht</w:t>
            </w:r>
            <w:proofErr w:type="spellEnd"/>
            <w:r>
              <w:rPr>
                <w:rFonts w:ascii="Arial" w:eastAsia="Calibri" w:hAnsi="Arial" w:cs="Arial"/>
                <w:bCs/>
                <w:sz w:val="16"/>
                <w:szCs w:val="16"/>
                <w:lang w:val="fr-FR" w:eastAsia="de-DE"/>
              </w:rPr>
              <w:t xml:space="preserve"> </w:t>
            </w:r>
            <w:proofErr w:type="spellStart"/>
            <w:r>
              <w:rPr>
                <w:rFonts w:ascii="Arial" w:eastAsia="Calibri" w:hAnsi="Arial" w:cs="Arial"/>
                <w:bCs/>
                <w:sz w:val="16"/>
                <w:szCs w:val="16"/>
                <w:lang w:val="fr-FR" w:eastAsia="de-DE"/>
              </w:rPr>
              <w:t>Süd</w:t>
            </w:r>
            <w:proofErr w:type="spellEnd"/>
            <w:r>
              <w:rPr>
                <w:rFonts w:ascii="Arial" w:eastAsia="Calibri" w:hAnsi="Arial" w:cs="Arial"/>
                <w:bCs/>
                <w:sz w:val="16"/>
                <w:szCs w:val="16"/>
                <w:lang w:val="fr-FR" w:eastAsia="de-DE"/>
              </w:rPr>
              <w:t xml:space="preserve"> </w:t>
            </w:r>
            <w:proofErr w:type="spellStart"/>
            <w:r>
              <w:rPr>
                <w:rFonts w:ascii="Arial" w:eastAsia="Calibri" w:hAnsi="Arial" w:cs="Arial"/>
                <w:bCs/>
                <w:sz w:val="16"/>
                <w:szCs w:val="16"/>
                <w:lang w:val="fr-FR" w:eastAsia="de-DE"/>
              </w:rPr>
              <w:t>GmbH</w:t>
            </w:r>
            <w:proofErr w:type="spellEnd"/>
          </w:p>
          <w:p w:rsidR="00B55CD6" w:rsidRDefault="00B55CD6" w:rsidP="00D71AAD">
            <w:pPr>
              <w:spacing w:after="0" w:line="240" w:lineRule="auto"/>
              <w:ind w:right="23"/>
              <w:rPr>
                <w:rFonts w:ascii="Arial" w:eastAsia="Calibri" w:hAnsi="Arial" w:cs="Arial"/>
                <w:bCs/>
                <w:sz w:val="16"/>
                <w:szCs w:val="16"/>
                <w:lang w:val="fr-FR" w:eastAsia="de-DE"/>
              </w:rPr>
            </w:pPr>
            <w:proofErr w:type="spellStart"/>
            <w:r>
              <w:rPr>
                <w:rFonts w:ascii="Arial" w:eastAsia="Calibri" w:hAnsi="Arial" w:cs="Arial"/>
                <w:bCs/>
                <w:sz w:val="16"/>
                <w:szCs w:val="16"/>
                <w:lang w:val="fr-FR" w:eastAsia="de-DE"/>
              </w:rPr>
              <w:t>Solmsstr</w:t>
            </w:r>
            <w:proofErr w:type="spellEnd"/>
            <w:r>
              <w:rPr>
                <w:rFonts w:ascii="Arial" w:eastAsia="Calibri" w:hAnsi="Arial" w:cs="Arial"/>
                <w:bCs/>
                <w:sz w:val="16"/>
                <w:szCs w:val="16"/>
                <w:lang w:val="fr-FR" w:eastAsia="de-DE"/>
              </w:rPr>
              <w:t>. 83</w:t>
            </w: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bCs/>
                <w:sz w:val="16"/>
                <w:szCs w:val="16"/>
                <w:lang w:val="fr-FR" w:eastAsia="de-DE"/>
              </w:rPr>
              <w:t>D-60486 Frankfurt</w:t>
            </w:r>
          </w:p>
          <w:p w:rsidR="00B55CD6" w:rsidRDefault="00B55CD6" w:rsidP="00D71AAD">
            <w:pPr>
              <w:spacing w:after="0" w:line="240" w:lineRule="auto"/>
              <w:ind w:right="23"/>
              <w:rPr>
                <w:rFonts w:ascii="Arial" w:eastAsia="Calibri" w:hAnsi="Arial" w:cs="Arial"/>
                <w:bCs/>
                <w:sz w:val="16"/>
                <w:szCs w:val="16"/>
                <w:lang w:val="fr-FR" w:eastAsia="de-DE"/>
              </w:rPr>
            </w:pP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sz w:val="16"/>
                <w:szCs w:val="16"/>
                <w:lang w:val="pt-BR" w:eastAsia="de-DE"/>
              </w:rPr>
              <w:t>Tel</w:t>
            </w:r>
            <w:r>
              <w:rPr>
                <w:rFonts w:ascii="Arial" w:hAnsi="Arial"/>
                <w:sz w:val="16"/>
                <w:szCs w:val="24"/>
                <w:lang w:val="nl-BE" w:eastAsia="nl-BE" w:bidi="nl-BE"/>
              </w:rPr>
              <w:t>:        +</w:t>
            </w:r>
            <w:r>
              <w:rPr>
                <w:rFonts w:ascii="Arial" w:eastAsia="Calibri" w:hAnsi="Arial" w:cs="Arial"/>
                <w:bCs/>
                <w:sz w:val="16"/>
                <w:szCs w:val="16"/>
                <w:lang w:val="fr-FR" w:eastAsia="de-DE"/>
              </w:rPr>
              <w:t>49 69 26 48 89 0</w:t>
            </w:r>
          </w:p>
          <w:p w:rsidR="00B55CD6" w:rsidRDefault="00B55CD6" w:rsidP="00D71AAD">
            <w:pPr>
              <w:spacing w:after="0" w:line="240" w:lineRule="auto"/>
              <w:ind w:right="23"/>
              <w:rPr>
                <w:rStyle w:val="Hyperlink"/>
                <w:rFonts w:eastAsia="Calibri"/>
                <w:lang w:val="de-AT"/>
              </w:rPr>
            </w:pPr>
            <w:r>
              <w:rPr>
                <w:rFonts w:ascii="Arial" w:eastAsia="Calibri" w:hAnsi="Arial" w:cs="Arial"/>
                <w:sz w:val="16"/>
                <w:szCs w:val="16"/>
                <w:lang w:val="de-AT" w:eastAsia="de-DE"/>
              </w:rPr>
              <w:t>Fax:       +</w:t>
            </w:r>
            <w:r>
              <w:rPr>
                <w:rFonts w:ascii="Arial" w:eastAsia="Calibri" w:hAnsi="Arial" w:cs="Arial"/>
                <w:bCs/>
                <w:sz w:val="16"/>
                <w:szCs w:val="16"/>
                <w:lang w:val="fr-FR" w:eastAsia="de-DE"/>
              </w:rPr>
              <w:t>49 69 69 26 48 89 80</w:t>
            </w:r>
            <w:r>
              <w:rPr>
                <w:rFonts w:ascii="Arial" w:eastAsia="Calibri" w:hAnsi="Arial" w:cs="Arial"/>
                <w:bCs/>
                <w:sz w:val="16"/>
                <w:szCs w:val="16"/>
                <w:lang w:val="fr-FR" w:eastAsia="de-DE"/>
              </w:rPr>
              <w:br/>
            </w:r>
            <w:hyperlink r:id="rId20" w:history="1">
              <w:r>
                <w:rPr>
                  <w:rStyle w:val="Hyperlink"/>
                  <w:rFonts w:ascii="Arial" w:eastAsia="Calibri" w:hAnsi="Arial" w:cs="Arial"/>
                  <w:sz w:val="16"/>
                  <w:szCs w:val="16"/>
                  <w:lang w:val="de-AT" w:eastAsia="de-DE"/>
                </w:rPr>
                <w:t>info@zumtobel.de</w:t>
              </w:r>
            </w:hyperlink>
          </w:p>
          <w:p w:rsidR="00B55CD6" w:rsidRDefault="00B55CD6" w:rsidP="00D71AAD">
            <w:pPr>
              <w:spacing w:after="0" w:line="240" w:lineRule="auto"/>
              <w:ind w:right="23"/>
              <w:rPr>
                <w:rFonts w:eastAsia="Calibri"/>
              </w:rPr>
            </w:pPr>
          </w:p>
          <w:p w:rsidR="00B55CD6" w:rsidRDefault="00005F33" w:rsidP="00D71AAD">
            <w:pPr>
              <w:spacing w:after="0" w:line="240" w:lineRule="auto"/>
              <w:ind w:right="23"/>
              <w:rPr>
                <w:rFonts w:ascii="Arial" w:eastAsia="Calibri" w:hAnsi="Arial" w:cs="Arial"/>
                <w:bCs/>
                <w:sz w:val="16"/>
                <w:szCs w:val="16"/>
                <w:lang w:val="fr-FR" w:eastAsia="de-DE"/>
              </w:rPr>
            </w:pPr>
            <w:hyperlink r:id="rId21" w:history="1">
              <w:r w:rsidR="00B55CD6">
                <w:rPr>
                  <w:rStyle w:val="Hyperlink"/>
                  <w:rFonts w:ascii="Arial" w:eastAsia="Calibri" w:hAnsi="Arial" w:cs="Arial"/>
                  <w:sz w:val="16"/>
                  <w:szCs w:val="16"/>
                  <w:lang w:val="de-AT" w:eastAsia="de-DE"/>
                </w:rPr>
                <w:t>www.zumtobel.de</w:t>
              </w:r>
            </w:hyperlink>
            <w:r w:rsidR="00B55CD6">
              <w:rPr>
                <w:rFonts w:ascii="Arial" w:eastAsia="Calibri" w:hAnsi="Arial" w:cs="Arial"/>
                <w:bCs/>
                <w:sz w:val="16"/>
                <w:szCs w:val="16"/>
                <w:lang w:val="fr-FR" w:eastAsia="de-DE"/>
              </w:rPr>
              <w:t xml:space="preserve"> </w:t>
            </w:r>
          </w:p>
          <w:p w:rsidR="00B55CD6" w:rsidRDefault="00B55CD6" w:rsidP="00D71AAD">
            <w:pPr>
              <w:spacing w:after="0" w:line="240" w:lineRule="auto"/>
              <w:ind w:right="23"/>
              <w:rPr>
                <w:rFonts w:ascii="Arial" w:eastAsia="Calibri" w:hAnsi="Arial" w:cs="Arial"/>
                <w:bCs/>
                <w:sz w:val="16"/>
                <w:szCs w:val="16"/>
                <w:lang w:val="fr-FR" w:eastAsia="de-DE"/>
              </w:rPr>
            </w:pPr>
          </w:p>
        </w:tc>
      </w:tr>
      <w:tr w:rsidR="00B55CD6" w:rsidRPr="00005F33" w:rsidTr="00D71AAD">
        <w:trPr>
          <w:trHeight w:val="1503"/>
        </w:trPr>
        <w:tc>
          <w:tcPr>
            <w:tcW w:w="2999" w:type="dxa"/>
          </w:tcPr>
          <w:p w:rsidR="00B55CD6" w:rsidRDefault="00B55CD6" w:rsidP="00D71AAD">
            <w:pPr>
              <w:spacing w:after="0" w:line="240" w:lineRule="auto"/>
              <w:ind w:right="23"/>
              <w:rPr>
                <w:rFonts w:ascii="Arial" w:eastAsia="Calibri" w:hAnsi="Arial" w:cs="Arial"/>
                <w:bCs/>
                <w:sz w:val="16"/>
                <w:szCs w:val="16"/>
                <w:lang w:val="fr-FR" w:eastAsia="de-DE"/>
              </w:rPr>
            </w:pPr>
          </w:p>
          <w:p w:rsidR="00B55CD6" w:rsidRDefault="00B55CD6" w:rsidP="00D71AAD">
            <w:pPr>
              <w:spacing w:after="0" w:line="240" w:lineRule="auto"/>
              <w:ind w:right="23"/>
              <w:rPr>
                <w:rFonts w:ascii="Arial" w:eastAsia="Calibri" w:hAnsi="Arial" w:cs="Arial"/>
                <w:bCs/>
                <w:sz w:val="16"/>
                <w:szCs w:val="16"/>
                <w:lang w:val="fr-FR" w:eastAsia="de-DE"/>
              </w:rPr>
            </w:pP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bCs/>
                <w:sz w:val="16"/>
                <w:szCs w:val="16"/>
                <w:lang w:val="fr-FR" w:eastAsia="de-DE"/>
              </w:rPr>
              <w:t xml:space="preserve">ZG Lighting </w:t>
            </w:r>
            <w:proofErr w:type="spellStart"/>
            <w:r>
              <w:rPr>
                <w:rFonts w:ascii="Arial" w:eastAsia="Calibri" w:hAnsi="Arial" w:cs="Arial"/>
                <w:bCs/>
                <w:sz w:val="16"/>
                <w:szCs w:val="16"/>
                <w:lang w:val="fr-FR" w:eastAsia="de-DE"/>
              </w:rPr>
              <w:t>Austria</w:t>
            </w:r>
            <w:proofErr w:type="spellEnd"/>
            <w:r>
              <w:rPr>
                <w:rFonts w:ascii="Arial" w:eastAsia="Calibri" w:hAnsi="Arial" w:cs="Arial"/>
                <w:bCs/>
                <w:sz w:val="16"/>
                <w:szCs w:val="16"/>
                <w:lang w:val="fr-FR" w:eastAsia="de-DE"/>
              </w:rPr>
              <w:t xml:space="preserve"> </w:t>
            </w:r>
            <w:proofErr w:type="spellStart"/>
            <w:r>
              <w:rPr>
                <w:rFonts w:ascii="Arial" w:eastAsia="Calibri" w:hAnsi="Arial" w:cs="Arial"/>
                <w:bCs/>
                <w:sz w:val="16"/>
                <w:szCs w:val="16"/>
                <w:lang w:val="fr-FR" w:eastAsia="de-DE"/>
              </w:rPr>
              <w:t>GmbH</w:t>
            </w:r>
            <w:proofErr w:type="spellEnd"/>
            <w:r>
              <w:rPr>
                <w:rFonts w:ascii="Arial" w:eastAsia="Calibri" w:hAnsi="Arial" w:cs="Arial"/>
                <w:bCs/>
                <w:sz w:val="16"/>
                <w:szCs w:val="16"/>
                <w:lang w:val="fr-FR" w:eastAsia="de-DE"/>
              </w:rPr>
              <w:br/>
            </w:r>
            <w:proofErr w:type="spellStart"/>
            <w:r>
              <w:rPr>
                <w:rFonts w:ascii="Arial" w:eastAsia="Calibri" w:hAnsi="Arial" w:cs="Arial"/>
                <w:bCs/>
                <w:sz w:val="16"/>
                <w:szCs w:val="16"/>
                <w:lang w:val="fr-FR" w:eastAsia="de-DE"/>
              </w:rPr>
              <w:t>Donau</w:t>
            </w:r>
            <w:proofErr w:type="spellEnd"/>
            <w:r>
              <w:rPr>
                <w:rFonts w:ascii="Arial" w:eastAsia="Calibri" w:hAnsi="Arial" w:cs="Arial"/>
                <w:bCs/>
                <w:sz w:val="16"/>
                <w:szCs w:val="16"/>
                <w:lang w:val="fr-FR" w:eastAsia="de-DE"/>
              </w:rPr>
              <w:t>-City-Strasse 1</w:t>
            </w: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bCs/>
                <w:sz w:val="16"/>
                <w:szCs w:val="16"/>
                <w:lang w:val="fr-FR" w:eastAsia="de-DE"/>
              </w:rPr>
              <w:t>A-1220 Wien</w:t>
            </w:r>
          </w:p>
          <w:p w:rsidR="00B55CD6" w:rsidRDefault="00B55CD6" w:rsidP="00D71AAD">
            <w:pPr>
              <w:spacing w:after="0" w:line="240" w:lineRule="auto"/>
              <w:ind w:right="23"/>
              <w:rPr>
                <w:rFonts w:ascii="Arial" w:eastAsia="Calibri" w:hAnsi="Arial" w:cs="Arial"/>
                <w:bCs/>
                <w:sz w:val="16"/>
                <w:szCs w:val="16"/>
                <w:lang w:val="fr-FR" w:eastAsia="de-DE"/>
              </w:rPr>
            </w:pPr>
          </w:p>
          <w:p w:rsidR="00B55CD6" w:rsidRDefault="00B55CD6" w:rsidP="00D71AAD">
            <w:pPr>
              <w:spacing w:after="0" w:line="240" w:lineRule="auto"/>
              <w:ind w:right="23"/>
              <w:rPr>
                <w:rFonts w:ascii="Arial" w:eastAsia="Calibri" w:hAnsi="Arial" w:cs="Arial"/>
                <w:bCs/>
                <w:sz w:val="16"/>
                <w:szCs w:val="16"/>
                <w:lang w:val="fr-FR" w:eastAsia="de-DE"/>
              </w:rPr>
            </w:pPr>
            <w:r>
              <w:rPr>
                <w:rFonts w:ascii="Arial" w:eastAsia="Calibri" w:hAnsi="Arial" w:cs="Arial"/>
                <w:sz w:val="16"/>
                <w:szCs w:val="16"/>
                <w:lang w:val="pt-BR" w:eastAsia="de-DE"/>
              </w:rPr>
              <w:t>Tel</w:t>
            </w:r>
            <w:r>
              <w:rPr>
                <w:rFonts w:ascii="Arial" w:hAnsi="Arial"/>
                <w:sz w:val="16"/>
                <w:szCs w:val="24"/>
                <w:lang w:val="nl-BE" w:eastAsia="nl-BE" w:bidi="nl-BE"/>
              </w:rPr>
              <w:t>:        +</w:t>
            </w:r>
            <w:r>
              <w:rPr>
                <w:rFonts w:ascii="Arial" w:eastAsia="Calibri" w:hAnsi="Arial" w:cs="Arial"/>
                <w:bCs/>
                <w:sz w:val="16"/>
                <w:szCs w:val="16"/>
                <w:lang w:val="fr-FR" w:eastAsia="de-DE"/>
              </w:rPr>
              <w:t>43 1 258 2601 0</w:t>
            </w:r>
          </w:p>
          <w:p w:rsidR="00B55CD6" w:rsidRDefault="00B55CD6" w:rsidP="00D71AAD">
            <w:pPr>
              <w:spacing w:after="0" w:line="240" w:lineRule="auto"/>
              <w:ind w:right="23"/>
              <w:rPr>
                <w:rFonts w:ascii="Arial" w:eastAsia="Calibri" w:hAnsi="Arial" w:cs="Arial"/>
                <w:bCs/>
                <w:sz w:val="16"/>
                <w:szCs w:val="16"/>
                <w:lang w:val="fr-FR" w:eastAsia="de-DE"/>
              </w:rPr>
            </w:pPr>
            <w:r w:rsidRPr="00372FF1">
              <w:rPr>
                <w:rFonts w:ascii="Arial" w:eastAsia="Calibri" w:hAnsi="Arial" w:cs="Arial"/>
                <w:sz w:val="16"/>
                <w:szCs w:val="16"/>
                <w:lang w:val="en-GB" w:eastAsia="de-DE"/>
              </w:rPr>
              <w:t>Fax:       +</w:t>
            </w:r>
            <w:r>
              <w:rPr>
                <w:rFonts w:ascii="Arial" w:eastAsia="Calibri" w:hAnsi="Arial" w:cs="Arial"/>
                <w:bCs/>
                <w:sz w:val="16"/>
                <w:szCs w:val="16"/>
                <w:lang w:val="fr-FR" w:eastAsia="de-DE"/>
              </w:rPr>
              <w:t>43 1 258 2601 82845</w:t>
            </w:r>
          </w:p>
          <w:p w:rsidR="00B55CD6" w:rsidRPr="00372FF1" w:rsidRDefault="00005F33" w:rsidP="00D71AAD">
            <w:pPr>
              <w:spacing w:after="0" w:line="240" w:lineRule="auto"/>
              <w:ind w:right="23"/>
              <w:rPr>
                <w:rStyle w:val="Hyperlink"/>
                <w:rFonts w:eastAsia="Calibri"/>
                <w:lang w:val="en-GB"/>
              </w:rPr>
            </w:pPr>
            <w:r>
              <w:fldChar w:fldCharType="begin"/>
            </w:r>
            <w:r w:rsidRPr="00005F33">
              <w:rPr>
                <w:lang w:val="en-GB"/>
              </w:rPr>
              <w:instrText xml:space="preserve"> HYPERLINK "mailto:welcome@zumtobel.at" </w:instrText>
            </w:r>
            <w:r>
              <w:fldChar w:fldCharType="separate"/>
            </w:r>
            <w:r w:rsidR="00B55CD6">
              <w:rPr>
                <w:rStyle w:val="Hyperlink"/>
                <w:rFonts w:ascii="Arial" w:eastAsia="Calibri" w:hAnsi="Arial" w:cs="Arial"/>
                <w:bCs/>
                <w:sz w:val="16"/>
                <w:szCs w:val="16"/>
                <w:lang w:val="fr-FR" w:eastAsia="de-DE"/>
              </w:rPr>
              <w:t>welcome@zumtobel.at</w:t>
            </w:r>
            <w:r>
              <w:rPr>
                <w:rStyle w:val="Hyperlink"/>
                <w:rFonts w:ascii="Arial" w:eastAsia="Calibri" w:hAnsi="Arial" w:cs="Arial"/>
                <w:bCs/>
                <w:sz w:val="16"/>
                <w:szCs w:val="16"/>
                <w:lang w:val="fr-FR" w:eastAsia="de-DE"/>
              </w:rPr>
              <w:fldChar w:fldCharType="end"/>
            </w:r>
          </w:p>
          <w:p w:rsidR="00B55CD6" w:rsidRPr="00372FF1" w:rsidRDefault="00B55CD6" w:rsidP="00D71AAD">
            <w:pPr>
              <w:spacing w:after="0" w:line="240" w:lineRule="auto"/>
              <w:ind w:right="23"/>
              <w:rPr>
                <w:rFonts w:eastAsia="Calibri"/>
                <w:lang w:val="en-GB"/>
              </w:rPr>
            </w:pPr>
          </w:p>
          <w:p w:rsidR="00B55CD6" w:rsidRDefault="00005F33" w:rsidP="00D71AAD">
            <w:pPr>
              <w:spacing w:after="0" w:line="240" w:lineRule="auto"/>
              <w:ind w:right="23"/>
              <w:rPr>
                <w:rFonts w:ascii="Arial" w:eastAsia="Calibri" w:hAnsi="Arial" w:cs="Arial"/>
                <w:bCs/>
                <w:sz w:val="16"/>
                <w:szCs w:val="16"/>
                <w:lang w:val="fr-FR" w:eastAsia="de-DE"/>
              </w:rPr>
            </w:pPr>
            <w:hyperlink r:id="rId22" w:history="1">
              <w:r w:rsidR="00B55CD6">
                <w:rPr>
                  <w:rStyle w:val="Hyperlink"/>
                  <w:rFonts w:ascii="Arial" w:eastAsia="Calibri" w:hAnsi="Arial" w:cs="Arial"/>
                  <w:bCs/>
                  <w:sz w:val="16"/>
                  <w:szCs w:val="16"/>
                  <w:lang w:val="fr-FR" w:eastAsia="de-DE"/>
                </w:rPr>
                <w:t>www.zumtobel.at</w:t>
              </w:r>
            </w:hyperlink>
          </w:p>
          <w:p w:rsidR="00B55CD6" w:rsidRDefault="00B55CD6" w:rsidP="00D71AAD">
            <w:pPr>
              <w:spacing w:after="0" w:line="240" w:lineRule="auto"/>
              <w:ind w:right="23"/>
              <w:rPr>
                <w:rFonts w:ascii="Arial" w:eastAsia="Calibri" w:hAnsi="Arial" w:cs="Arial"/>
                <w:bCs/>
                <w:sz w:val="16"/>
                <w:szCs w:val="16"/>
                <w:lang w:val="fr-FR" w:eastAsia="de-DE"/>
              </w:rPr>
            </w:pPr>
          </w:p>
          <w:p w:rsidR="00B55CD6" w:rsidRDefault="00B55CD6" w:rsidP="00D71AAD">
            <w:pPr>
              <w:spacing w:after="0" w:line="240" w:lineRule="auto"/>
              <w:ind w:right="23"/>
              <w:rPr>
                <w:rFonts w:ascii="Arial" w:eastAsia="Calibri" w:hAnsi="Arial" w:cs="Arial"/>
                <w:sz w:val="16"/>
                <w:szCs w:val="16"/>
                <w:lang w:val="de-AT" w:eastAsia="de-DE"/>
              </w:rPr>
            </w:pPr>
          </w:p>
        </w:tc>
        <w:tc>
          <w:tcPr>
            <w:tcW w:w="2999" w:type="dxa"/>
          </w:tcPr>
          <w:p w:rsidR="00B55CD6" w:rsidRDefault="00B55CD6" w:rsidP="00D71AAD">
            <w:pPr>
              <w:spacing w:after="0" w:line="240" w:lineRule="auto"/>
              <w:ind w:right="23"/>
              <w:rPr>
                <w:rFonts w:ascii="Arial" w:eastAsia="Calibri" w:hAnsi="Arial" w:cs="Arial"/>
                <w:sz w:val="16"/>
                <w:szCs w:val="16"/>
                <w:lang w:val="de-AT" w:eastAsia="de-DE"/>
              </w:rPr>
            </w:pPr>
          </w:p>
          <w:p w:rsidR="00B55CD6" w:rsidRDefault="00B55CD6" w:rsidP="00D71AAD">
            <w:pPr>
              <w:spacing w:after="0" w:line="240" w:lineRule="auto"/>
              <w:ind w:right="23"/>
              <w:rPr>
                <w:rFonts w:ascii="Arial" w:eastAsia="Calibri" w:hAnsi="Arial" w:cs="Arial"/>
                <w:sz w:val="16"/>
                <w:szCs w:val="16"/>
                <w:lang w:val="de-AT" w:eastAsia="de-DE"/>
              </w:rPr>
            </w:pPr>
          </w:p>
          <w:p w:rsidR="00B55CD6" w:rsidRDefault="00B55CD6" w:rsidP="00D71AAD">
            <w:pPr>
              <w:spacing w:after="0" w:line="240" w:lineRule="auto"/>
              <w:ind w:right="23"/>
              <w:rPr>
                <w:rFonts w:ascii="Arial" w:eastAsia="Calibri" w:hAnsi="Arial" w:cs="Arial"/>
                <w:sz w:val="16"/>
                <w:szCs w:val="16"/>
                <w:lang w:val="de-AT" w:eastAsia="de-DE"/>
              </w:rPr>
            </w:pPr>
            <w:r>
              <w:rPr>
                <w:rFonts w:ascii="Arial" w:eastAsia="Calibri" w:hAnsi="Arial" w:cs="Arial"/>
                <w:sz w:val="16"/>
                <w:szCs w:val="16"/>
                <w:lang w:val="de-AT" w:eastAsia="de-DE"/>
              </w:rPr>
              <w:t>Zumtobel Licht AG</w:t>
            </w:r>
          </w:p>
          <w:p w:rsidR="00B55CD6" w:rsidRDefault="00B55CD6" w:rsidP="00D71AAD">
            <w:pPr>
              <w:spacing w:after="0" w:line="240" w:lineRule="auto"/>
              <w:ind w:right="23"/>
              <w:rPr>
                <w:rFonts w:ascii="Arial" w:eastAsia="Calibri" w:hAnsi="Arial" w:cs="Arial"/>
                <w:sz w:val="16"/>
                <w:szCs w:val="16"/>
                <w:lang w:val="de-AT" w:eastAsia="de-DE"/>
              </w:rPr>
            </w:pPr>
            <w:proofErr w:type="spellStart"/>
            <w:r>
              <w:rPr>
                <w:rFonts w:ascii="Arial" w:eastAsia="Calibri" w:hAnsi="Arial" w:cs="Arial"/>
                <w:sz w:val="16"/>
                <w:szCs w:val="16"/>
                <w:lang w:val="de-AT" w:eastAsia="de-DE"/>
              </w:rPr>
              <w:t>Thurgauerstrasse</w:t>
            </w:r>
            <w:proofErr w:type="spellEnd"/>
            <w:r>
              <w:rPr>
                <w:rFonts w:ascii="Arial" w:eastAsia="Calibri" w:hAnsi="Arial" w:cs="Arial"/>
                <w:sz w:val="16"/>
                <w:szCs w:val="16"/>
                <w:lang w:val="de-AT" w:eastAsia="de-DE"/>
              </w:rPr>
              <w:t xml:space="preserve"> 39</w:t>
            </w:r>
          </w:p>
          <w:p w:rsidR="00B55CD6" w:rsidRDefault="00B55CD6" w:rsidP="00D71AAD">
            <w:pPr>
              <w:spacing w:after="0" w:line="240" w:lineRule="auto"/>
              <w:ind w:right="23"/>
              <w:rPr>
                <w:rFonts w:ascii="Arial" w:eastAsia="Calibri" w:hAnsi="Arial" w:cs="Arial"/>
                <w:sz w:val="16"/>
                <w:szCs w:val="16"/>
                <w:lang w:val="de-AT" w:eastAsia="de-DE"/>
              </w:rPr>
            </w:pPr>
            <w:r>
              <w:rPr>
                <w:rFonts w:ascii="Arial" w:eastAsia="Calibri" w:hAnsi="Arial" w:cs="Arial"/>
                <w:sz w:val="16"/>
                <w:szCs w:val="16"/>
                <w:lang w:val="de-AT" w:eastAsia="de-DE"/>
              </w:rPr>
              <w:t>CH-8050 Zürich</w:t>
            </w:r>
          </w:p>
          <w:p w:rsidR="00B55CD6" w:rsidRDefault="00B55CD6" w:rsidP="00D71AAD">
            <w:pPr>
              <w:spacing w:after="0" w:line="240" w:lineRule="auto"/>
              <w:ind w:right="23"/>
              <w:rPr>
                <w:rFonts w:ascii="Arial" w:eastAsia="Calibri" w:hAnsi="Arial" w:cs="Arial"/>
                <w:sz w:val="16"/>
                <w:szCs w:val="16"/>
                <w:lang w:val="de-AT" w:eastAsia="de-DE"/>
              </w:rPr>
            </w:pPr>
          </w:p>
          <w:p w:rsidR="00B55CD6" w:rsidRDefault="00B55CD6" w:rsidP="00D71AAD">
            <w:pPr>
              <w:spacing w:after="0" w:line="240" w:lineRule="auto"/>
              <w:ind w:right="23"/>
              <w:rPr>
                <w:rFonts w:ascii="Arial" w:eastAsia="Calibri" w:hAnsi="Arial" w:cs="Arial"/>
                <w:sz w:val="16"/>
                <w:szCs w:val="16"/>
                <w:lang w:val="it-IT" w:eastAsia="de-DE"/>
              </w:rPr>
            </w:pPr>
            <w:r>
              <w:rPr>
                <w:rFonts w:ascii="Arial" w:eastAsia="Calibri" w:hAnsi="Arial" w:cs="Arial"/>
                <w:sz w:val="16"/>
                <w:szCs w:val="16"/>
                <w:lang w:val="pt-BR" w:eastAsia="de-DE"/>
              </w:rPr>
              <w:t>Tel</w:t>
            </w:r>
            <w:r>
              <w:rPr>
                <w:rFonts w:ascii="Arial" w:hAnsi="Arial"/>
                <w:sz w:val="16"/>
                <w:szCs w:val="24"/>
                <w:lang w:val="nl-BE" w:eastAsia="nl-BE" w:bidi="nl-BE"/>
              </w:rPr>
              <w:t>:        +</w:t>
            </w:r>
            <w:r>
              <w:rPr>
                <w:rFonts w:ascii="Arial" w:eastAsia="Calibri" w:hAnsi="Arial" w:cs="Arial"/>
                <w:sz w:val="16"/>
                <w:szCs w:val="16"/>
                <w:lang w:val="it-IT" w:eastAsia="de-DE"/>
              </w:rPr>
              <w:t>41 44 305 35 35</w:t>
            </w:r>
          </w:p>
          <w:p w:rsidR="00B55CD6" w:rsidRPr="00372FF1" w:rsidRDefault="00B55CD6" w:rsidP="00D71AAD">
            <w:pPr>
              <w:spacing w:after="0" w:line="240" w:lineRule="auto"/>
              <w:ind w:right="23"/>
              <w:rPr>
                <w:rStyle w:val="Hyperlink"/>
                <w:rFonts w:eastAsia="Calibri"/>
                <w:lang w:val="en-GB"/>
              </w:rPr>
            </w:pPr>
            <w:r>
              <w:rPr>
                <w:rFonts w:ascii="Arial" w:eastAsia="Calibri" w:hAnsi="Arial" w:cs="Arial"/>
                <w:sz w:val="16"/>
                <w:szCs w:val="16"/>
                <w:lang w:val="en-GB" w:eastAsia="de-DE"/>
              </w:rPr>
              <w:t>Fax:       +</w:t>
            </w:r>
            <w:r>
              <w:rPr>
                <w:rFonts w:ascii="Arial" w:eastAsia="Calibri" w:hAnsi="Arial" w:cs="Arial"/>
                <w:sz w:val="16"/>
                <w:szCs w:val="16"/>
                <w:lang w:val="it-IT" w:eastAsia="de-DE"/>
              </w:rPr>
              <w:t>41 44 305 35 36</w:t>
            </w:r>
            <w:r>
              <w:rPr>
                <w:rFonts w:ascii="Arial" w:eastAsia="Calibri" w:hAnsi="Arial" w:cs="Arial"/>
                <w:sz w:val="16"/>
                <w:szCs w:val="16"/>
                <w:lang w:val="it-IT" w:eastAsia="de-DE"/>
              </w:rPr>
              <w:br/>
            </w:r>
            <w:hyperlink r:id="rId23" w:history="1">
              <w:r>
                <w:rPr>
                  <w:rStyle w:val="Hyperlink"/>
                  <w:rFonts w:ascii="Arial" w:eastAsia="Calibri" w:hAnsi="Arial" w:cs="Arial"/>
                  <w:sz w:val="16"/>
                  <w:szCs w:val="16"/>
                  <w:lang w:val="it-IT" w:eastAsia="de-DE"/>
                </w:rPr>
                <w:t>info@zumtobel.ch</w:t>
              </w:r>
            </w:hyperlink>
          </w:p>
          <w:p w:rsidR="00B55CD6" w:rsidRPr="00372FF1" w:rsidRDefault="00B55CD6" w:rsidP="00D71AAD">
            <w:pPr>
              <w:spacing w:after="0" w:line="240" w:lineRule="auto"/>
              <w:ind w:right="23"/>
              <w:rPr>
                <w:rFonts w:eastAsia="Calibri"/>
                <w:lang w:val="en-GB"/>
              </w:rPr>
            </w:pPr>
          </w:p>
          <w:p w:rsidR="00B55CD6" w:rsidRDefault="00005F33" w:rsidP="00D71AAD">
            <w:pPr>
              <w:spacing w:after="0" w:line="240" w:lineRule="auto"/>
              <w:ind w:right="23"/>
              <w:jc w:val="both"/>
              <w:rPr>
                <w:rFonts w:ascii="Arial" w:eastAsia="Calibri" w:hAnsi="Arial" w:cs="Arial"/>
                <w:sz w:val="16"/>
                <w:szCs w:val="16"/>
                <w:lang w:val="en-GB" w:eastAsia="de-DE"/>
              </w:rPr>
            </w:pPr>
            <w:hyperlink r:id="rId24" w:history="1">
              <w:r w:rsidR="00B55CD6">
                <w:rPr>
                  <w:rStyle w:val="Hyperlink"/>
                  <w:rFonts w:ascii="Arial" w:eastAsia="Calibri" w:hAnsi="Arial" w:cs="Arial"/>
                  <w:sz w:val="16"/>
                  <w:szCs w:val="16"/>
                  <w:lang w:val="en-GB" w:eastAsia="de-DE"/>
                </w:rPr>
                <w:t>www.zumtobel.ch</w:t>
              </w:r>
            </w:hyperlink>
          </w:p>
          <w:p w:rsidR="00B55CD6" w:rsidRDefault="00B55CD6" w:rsidP="00D71AAD">
            <w:pPr>
              <w:spacing w:after="0" w:line="240" w:lineRule="auto"/>
              <w:ind w:right="23"/>
              <w:jc w:val="both"/>
              <w:rPr>
                <w:rFonts w:ascii="Arial" w:eastAsia="Calibri" w:hAnsi="Arial" w:cs="Arial"/>
                <w:bCs/>
                <w:sz w:val="16"/>
                <w:szCs w:val="16"/>
                <w:lang w:val="en-GB" w:eastAsia="de-DE"/>
              </w:rPr>
            </w:pPr>
          </w:p>
        </w:tc>
        <w:tc>
          <w:tcPr>
            <w:tcW w:w="2999" w:type="dxa"/>
          </w:tcPr>
          <w:p w:rsidR="00B55CD6" w:rsidRDefault="00B55CD6" w:rsidP="00D71AAD">
            <w:pPr>
              <w:spacing w:after="0" w:line="240" w:lineRule="auto"/>
              <w:ind w:right="23"/>
              <w:jc w:val="both"/>
              <w:rPr>
                <w:rFonts w:ascii="Arial" w:eastAsia="Calibri" w:hAnsi="Arial" w:cs="Arial"/>
                <w:bCs/>
                <w:sz w:val="16"/>
                <w:szCs w:val="16"/>
                <w:lang w:val="en-GB" w:eastAsia="de-DE"/>
              </w:rPr>
            </w:pPr>
          </w:p>
        </w:tc>
      </w:tr>
    </w:tbl>
    <w:p w:rsidR="00B55CD6" w:rsidRDefault="00B55CD6" w:rsidP="00B55CD6">
      <w:pPr>
        <w:spacing w:after="120"/>
        <w:jc w:val="both"/>
        <w:rPr>
          <w:rFonts w:ascii="Arial" w:hAnsi="Arial" w:cs="Arial"/>
          <w:b/>
          <w:sz w:val="16"/>
          <w:szCs w:val="16"/>
          <w:lang w:val="en-GB"/>
        </w:rPr>
      </w:pPr>
    </w:p>
    <w:p w:rsidR="00B55CD6" w:rsidRDefault="00B55CD6" w:rsidP="00B55CD6">
      <w:pPr>
        <w:spacing w:after="120"/>
        <w:jc w:val="both"/>
        <w:rPr>
          <w:rFonts w:ascii="Arial" w:hAnsi="Arial" w:cs="Arial"/>
          <w:b/>
          <w:sz w:val="16"/>
          <w:szCs w:val="16"/>
          <w:lang w:val="de-AT"/>
        </w:rPr>
      </w:pPr>
      <w:r>
        <w:rPr>
          <w:rFonts w:ascii="Arial" w:hAnsi="Arial" w:cs="Arial"/>
          <w:b/>
          <w:sz w:val="16"/>
          <w:szCs w:val="16"/>
          <w:lang w:val="de-AT"/>
        </w:rPr>
        <w:t xml:space="preserve">Über Zumtobel </w:t>
      </w:r>
    </w:p>
    <w:p w:rsidR="00B55CD6" w:rsidRDefault="00B55CD6" w:rsidP="00B55CD6">
      <w:pPr>
        <w:jc w:val="both"/>
        <w:rPr>
          <w:rFonts w:ascii="Arial" w:hAnsi="Arial" w:cs="Arial"/>
          <w:sz w:val="16"/>
          <w:szCs w:val="16"/>
          <w:lang w:val="de-AT"/>
        </w:rPr>
      </w:pPr>
      <w:r>
        <w:rPr>
          <w:rFonts w:ascii="Arial" w:hAnsi="Arial" w:cs="Arial"/>
          <w:sz w:val="16"/>
          <w:szCs w:val="16"/>
          <w:lang w:val="de-AT"/>
        </w:rPr>
        <w:t xml:space="preserve">Zumtobel, international führender Anbieter von ganzheitlichen Lichtlösungen, macht das Zusammenspiel von Licht und Architektur erlebbar. Als Innovationsführer bietet Zumtobel ein umfassendes Portfolio an hochwertigen Leuchten und Lichtmanagementsystemen für die professionelle Gebäudebeleuchtung in den Bereichen Büro, Bildung, Verkauf, Handel, Hotel und Wellness, Gesundheit, Kunst und Kultur sowie Industrie an. Zumtobel ist eine Marke der Zumtobel Group AG mit Konzernsitz in Dornbirn, Vorarlberg (Österreich). </w:t>
      </w:r>
    </w:p>
    <w:p w:rsidR="00B55CD6" w:rsidRDefault="00B55CD6" w:rsidP="00B55CD6">
      <w:pPr>
        <w:spacing w:line="360" w:lineRule="auto"/>
        <w:jc w:val="right"/>
        <w:rPr>
          <w:rFonts w:ascii="Arial" w:hAnsi="Arial" w:cs="Arial"/>
          <w:b/>
          <w:color w:val="FF0000"/>
          <w:sz w:val="20"/>
          <w:szCs w:val="20"/>
        </w:rPr>
      </w:pPr>
      <w:r>
        <w:rPr>
          <w:rFonts w:ascii="Arial" w:hAnsi="Arial" w:cs="Arial"/>
          <w:b/>
          <w:sz w:val="20"/>
          <w:szCs w:val="20"/>
        </w:rPr>
        <w:t>Zumtobel. Das Licht.</w:t>
      </w:r>
    </w:p>
    <w:p w:rsidR="00B55CD6" w:rsidRPr="00844B85" w:rsidRDefault="00B55CD6" w:rsidP="00B55CD6">
      <w:pPr>
        <w:spacing w:line="360" w:lineRule="auto"/>
        <w:jc w:val="right"/>
        <w:rPr>
          <w:rFonts w:ascii="Arial" w:hAnsi="Arial" w:cs="Arial"/>
          <w:b/>
          <w:color w:val="FF0000"/>
          <w:sz w:val="20"/>
          <w:szCs w:val="20"/>
        </w:rPr>
      </w:pPr>
    </w:p>
    <w:p w:rsidR="000C3A85" w:rsidRPr="00566A12" w:rsidRDefault="000C3A85" w:rsidP="00B55CD6">
      <w:pPr>
        <w:spacing w:line="360" w:lineRule="auto"/>
        <w:jc w:val="both"/>
        <w:rPr>
          <w:rFonts w:ascii="Arial" w:hAnsi="Arial" w:cs="Arial"/>
          <w:sz w:val="16"/>
          <w:szCs w:val="16"/>
          <w:lang w:val="en-GB"/>
        </w:rPr>
      </w:pPr>
    </w:p>
    <w:sectPr w:rsidR="000C3A85" w:rsidRPr="00566A12" w:rsidSect="000C3A85">
      <w:headerReference w:type="default" r:id="rId25"/>
      <w:footerReference w:type="default" r:id="rId26"/>
      <w:pgSz w:w="11900" w:h="16840"/>
      <w:pgMar w:top="1418" w:right="1701" w:bottom="1418" w:left="1418" w:header="709" w:footer="709"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3E62" w:rsidRDefault="00C23E62">
      <w:r>
        <w:separator/>
      </w:r>
    </w:p>
  </w:endnote>
  <w:endnote w:type="continuationSeparator" w:id="0">
    <w:p w:rsidR="00C23E62" w:rsidRDefault="00C23E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20002A87" w:usb1="00000000" w:usb2="00000000" w:usb3="00000000" w:csb0="000001FF" w:csb1="00000000"/>
  </w:font>
  <w:font w:name="HelveticaNeueLTPro-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F9F" w:rsidRPr="00F04900" w:rsidRDefault="00C13F9F" w:rsidP="000C3A85">
    <w:pPr>
      <w:jc w:val="right"/>
      <w:rPr>
        <w:rFonts w:ascii="Arial" w:hAnsi="Arial" w:cs="Arial"/>
        <w:sz w:val="16"/>
        <w:szCs w:val="16"/>
      </w:rPr>
    </w:pPr>
    <w:r w:rsidRPr="00F04900">
      <w:rPr>
        <w:rFonts w:ascii="Arial" w:hAnsi="Arial" w:cs="Arial"/>
        <w:sz w:val="16"/>
        <w:szCs w:val="16"/>
      </w:rPr>
      <w:t xml:space="preserve">Seite </w:t>
    </w:r>
    <w:r w:rsidR="00D32F16" w:rsidRPr="00F04900">
      <w:rPr>
        <w:rFonts w:ascii="Arial" w:hAnsi="Arial" w:cs="Arial"/>
        <w:sz w:val="16"/>
        <w:szCs w:val="16"/>
      </w:rPr>
      <w:fldChar w:fldCharType="begin"/>
    </w:r>
    <w:r>
      <w:rPr>
        <w:rFonts w:ascii="Arial" w:hAnsi="Arial" w:cs="Arial"/>
        <w:sz w:val="16"/>
        <w:szCs w:val="16"/>
      </w:rPr>
      <w:instrText>PAGE</w:instrText>
    </w:r>
    <w:r w:rsidR="00D32F16" w:rsidRPr="00F04900">
      <w:rPr>
        <w:rFonts w:ascii="Arial" w:hAnsi="Arial" w:cs="Arial"/>
        <w:sz w:val="16"/>
        <w:szCs w:val="16"/>
      </w:rPr>
      <w:fldChar w:fldCharType="separate"/>
    </w:r>
    <w:r w:rsidR="00005F33">
      <w:rPr>
        <w:rFonts w:ascii="Arial" w:hAnsi="Arial" w:cs="Arial"/>
        <w:noProof/>
        <w:sz w:val="16"/>
        <w:szCs w:val="16"/>
      </w:rPr>
      <w:t>3</w:t>
    </w:r>
    <w:r w:rsidR="00D32F16" w:rsidRPr="00F04900">
      <w:rPr>
        <w:rFonts w:ascii="Arial" w:hAnsi="Arial" w:cs="Arial"/>
        <w:sz w:val="16"/>
        <w:szCs w:val="16"/>
      </w:rPr>
      <w:fldChar w:fldCharType="end"/>
    </w:r>
    <w:r w:rsidRPr="00F04900">
      <w:rPr>
        <w:rFonts w:ascii="Arial" w:hAnsi="Arial" w:cs="Arial"/>
        <w:sz w:val="16"/>
        <w:szCs w:val="16"/>
      </w:rPr>
      <w:t xml:space="preserve"> / </w:t>
    </w:r>
    <w:r w:rsidR="00D32F16" w:rsidRPr="00F04900">
      <w:rPr>
        <w:rFonts w:ascii="Arial" w:hAnsi="Arial" w:cs="Arial"/>
        <w:sz w:val="16"/>
        <w:szCs w:val="16"/>
      </w:rPr>
      <w:fldChar w:fldCharType="begin"/>
    </w:r>
    <w:r>
      <w:rPr>
        <w:rFonts w:ascii="Arial" w:hAnsi="Arial" w:cs="Arial"/>
        <w:sz w:val="16"/>
        <w:szCs w:val="16"/>
      </w:rPr>
      <w:instrText>NUMPAGES</w:instrText>
    </w:r>
    <w:r w:rsidR="00D32F16" w:rsidRPr="00F04900">
      <w:rPr>
        <w:rFonts w:ascii="Arial" w:hAnsi="Arial" w:cs="Arial"/>
        <w:sz w:val="16"/>
        <w:szCs w:val="16"/>
      </w:rPr>
      <w:fldChar w:fldCharType="separate"/>
    </w:r>
    <w:r w:rsidR="00005F33">
      <w:rPr>
        <w:rFonts w:ascii="Arial" w:hAnsi="Arial" w:cs="Arial"/>
        <w:noProof/>
        <w:sz w:val="16"/>
        <w:szCs w:val="16"/>
      </w:rPr>
      <w:t>4</w:t>
    </w:r>
    <w:r w:rsidR="00D32F16" w:rsidRPr="00F04900">
      <w:rPr>
        <w:rFonts w:ascii="Arial" w:hAnsi="Arial" w:cs="Arial"/>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3E62" w:rsidRDefault="00C23E62">
      <w:r>
        <w:separator/>
      </w:r>
    </w:p>
  </w:footnote>
  <w:footnote w:type="continuationSeparator" w:id="0">
    <w:p w:rsidR="00C23E62" w:rsidRDefault="00C23E6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3F9F" w:rsidRDefault="0047080F" w:rsidP="000C3A85">
    <w:pPr>
      <w:pStyle w:val="Header"/>
      <w:jc w:val="right"/>
    </w:pPr>
    <w:r>
      <w:rPr>
        <w:noProof/>
        <w:lang w:val="de-AT" w:eastAsia="de-AT"/>
      </w:rPr>
      <w:drawing>
        <wp:inline distT="0" distB="0" distL="0" distR="0">
          <wp:extent cx="1399540" cy="230505"/>
          <wp:effectExtent l="0" t="0" r="0" b="0"/>
          <wp:docPr id="3" name="Bild 8" descr="Logo_Zumtobel_pos_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8" descr="Logo_Zumtobel_pos_14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9540" cy="230505"/>
                  </a:xfrm>
                  <a:prstGeom prst="rect">
                    <a:avLst/>
                  </a:prstGeom>
                  <a:noFill/>
                  <a:ln>
                    <a:noFill/>
                  </a:ln>
                </pic:spPr>
              </pic:pic>
            </a:graphicData>
          </a:graphic>
        </wp:inline>
      </w:drawing>
    </w:r>
  </w:p>
  <w:p w:rsidR="00C13F9F" w:rsidRDefault="00C13F9F" w:rsidP="000C3A85">
    <w:pPr>
      <w:pStyle w:val="Header"/>
      <w:jc w:val="right"/>
    </w:pPr>
  </w:p>
  <w:p w:rsidR="00C13F9F" w:rsidRDefault="00C13F9F" w:rsidP="000C3A85">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7A2BE2"/>
    <w:multiLevelType w:val="multilevel"/>
    <w:tmpl w:val="4EAA42B4"/>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1">
    <w:nsid w:val="4DDC3AE3"/>
    <w:multiLevelType w:val="hybridMultilevel"/>
    <w:tmpl w:val="C4685D5C"/>
    <w:lvl w:ilvl="0" w:tplc="0C070001">
      <w:start w:val="1"/>
      <w:numFmt w:val="bullet"/>
      <w:lvlText w:val=""/>
      <w:lvlJc w:val="left"/>
      <w:pPr>
        <w:tabs>
          <w:tab w:val="num" w:pos="360"/>
        </w:tabs>
        <w:ind w:left="360" w:hanging="360"/>
      </w:pPr>
      <w:rPr>
        <w:rFonts w:ascii="Symbol" w:hAnsi="Symbol" w:hint="default"/>
      </w:rPr>
    </w:lvl>
    <w:lvl w:ilvl="1" w:tplc="0C070003" w:tentative="1">
      <w:start w:val="1"/>
      <w:numFmt w:val="bullet"/>
      <w:lvlText w:val="o"/>
      <w:lvlJc w:val="left"/>
      <w:pPr>
        <w:tabs>
          <w:tab w:val="num" w:pos="1080"/>
        </w:tabs>
        <w:ind w:left="1080" w:hanging="360"/>
      </w:pPr>
      <w:rPr>
        <w:rFonts w:ascii="Courier New" w:hAnsi="Courier New" w:cs="Arial" w:hint="default"/>
      </w:rPr>
    </w:lvl>
    <w:lvl w:ilvl="2" w:tplc="0C070005" w:tentative="1">
      <w:start w:val="1"/>
      <w:numFmt w:val="bullet"/>
      <w:lvlText w:val=""/>
      <w:lvlJc w:val="left"/>
      <w:pPr>
        <w:tabs>
          <w:tab w:val="num" w:pos="1800"/>
        </w:tabs>
        <w:ind w:left="1800" w:hanging="360"/>
      </w:pPr>
      <w:rPr>
        <w:rFonts w:ascii="Wingdings" w:hAnsi="Wingdings" w:hint="default"/>
      </w:rPr>
    </w:lvl>
    <w:lvl w:ilvl="3" w:tplc="0C070001" w:tentative="1">
      <w:start w:val="1"/>
      <w:numFmt w:val="bullet"/>
      <w:lvlText w:val=""/>
      <w:lvlJc w:val="left"/>
      <w:pPr>
        <w:tabs>
          <w:tab w:val="num" w:pos="2520"/>
        </w:tabs>
        <w:ind w:left="2520" w:hanging="360"/>
      </w:pPr>
      <w:rPr>
        <w:rFonts w:ascii="Symbol" w:hAnsi="Symbol" w:hint="default"/>
      </w:rPr>
    </w:lvl>
    <w:lvl w:ilvl="4" w:tplc="0C070003" w:tentative="1">
      <w:start w:val="1"/>
      <w:numFmt w:val="bullet"/>
      <w:lvlText w:val="o"/>
      <w:lvlJc w:val="left"/>
      <w:pPr>
        <w:tabs>
          <w:tab w:val="num" w:pos="3240"/>
        </w:tabs>
        <w:ind w:left="3240" w:hanging="360"/>
      </w:pPr>
      <w:rPr>
        <w:rFonts w:ascii="Courier New" w:hAnsi="Courier New" w:cs="Arial" w:hint="default"/>
      </w:rPr>
    </w:lvl>
    <w:lvl w:ilvl="5" w:tplc="0C070005" w:tentative="1">
      <w:start w:val="1"/>
      <w:numFmt w:val="bullet"/>
      <w:lvlText w:val=""/>
      <w:lvlJc w:val="left"/>
      <w:pPr>
        <w:tabs>
          <w:tab w:val="num" w:pos="3960"/>
        </w:tabs>
        <w:ind w:left="3960" w:hanging="360"/>
      </w:pPr>
      <w:rPr>
        <w:rFonts w:ascii="Wingdings" w:hAnsi="Wingdings" w:hint="default"/>
      </w:rPr>
    </w:lvl>
    <w:lvl w:ilvl="6" w:tplc="0C070001" w:tentative="1">
      <w:start w:val="1"/>
      <w:numFmt w:val="bullet"/>
      <w:lvlText w:val=""/>
      <w:lvlJc w:val="left"/>
      <w:pPr>
        <w:tabs>
          <w:tab w:val="num" w:pos="4680"/>
        </w:tabs>
        <w:ind w:left="4680" w:hanging="360"/>
      </w:pPr>
      <w:rPr>
        <w:rFonts w:ascii="Symbol" w:hAnsi="Symbol" w:hint="default"/>
      </w:rPr>
    </w:lvl>
    <w:lvl w:ilvl="7" w:tplc="0C070003" w:tentative="1">
      <w:start w:val="1"/>
      <w:numFmt w:val="bullet"/>
      <w:lvlText w:val="o"/>
      <w:lvlJc w:val="left"/>
      <w:pPr>
        <w:tabs>
          <w:tab w:val="num" w:pos="5400"/>
        </w:tabs>
        <w:ind w:left="5400" w:hanging="360"/>
      </w:pPr>
      <w:rPr>
        <w:rFonts w:ascii="Courier New" w:hAnsi="Courier New" w:cs="Arial" w:hint="default"/>
      </w:rPr>
    </w:lvl>
    <w:lvl w:ilvl="8" w:tplc="0C070005" w:tentative="1">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attachedTemplate r:id="rId1"/>
  <w:defaultTabStop w:val="708"/>
  <w:hyphenationZone w:val="425"/>
  <w:doNotHyphenateCaps/>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10D3"/>
    <w:rsid w:val="0000276F"/>
    <w:rsid w:val="000028D5"/>
    <w:rsid w:val="00005F33"/>
    <w:rsid w:val="0001067A"/>
    <w:rsid w:val="00025F0D"/>
    <w:rsid w:val="0003136C"/>
    <w:rsid w:val="000326D3"/>
    <w:rsid w:val="00032ED9"/>
    <w:rsid w:val="00056EEB"/>
    <w:rsid w:val="0006705A"/>
    <w:rsid w:val="0009769C"/>
    <w:rsid w:val="000A04B2"/>
    <w:rsid w:val="000B108D"/>
    <w:rsid w:val="000C3A85"/>
    <w:rsid w:val="000C411E"/>
    <w:rsid w:val="000D1D45"/>
    <w:rsid w:val="000D23DE"/>
    <w:rsid w:val="000E2638"/>
    <w:rsid w:val="000F59FB"/>
    <w:rsid w:val="00115E52"/>
    <w:rsid w:val="00115EC6"/>
    <w:rsid w:val="001208A4"/>
    <w:rsid w:val="00166360"/>
    <w:rsid w:val="00166DB7"/>
    <w:rsid w:val="00167372"/>
    <w:rsid w:val="00195DA4"/>
    <w:rsid w:val="001A027C"/>
    <w:rsid w:val="001A441A"/>
    <w:rsid w:val="001D720C"/>
    <w:rsid w:val="001E2D05"/>
    <w:rsid w:val="00201D84"/>
    <w:rsid w:val="00213C5E"/>
    <w:rsid w:val="002149B5"/>
    <w:rsid w:val="002215DF"/>
    <w:rsid w:val="002220A0"/>
    <w:rsid w:val="00240782"/>
    <w:rsid w:val="00247B51"/>
    <w:rsid w:val="00263CC3"/>
    <w:rsid w:val="002751E1"/>
    <w:rsid w:val="002855E4"/>
    <w:rsid w:val="00290C5E"/>
    <w:rsid w:val="00296545"/>
    <w:rsid w:val="002A61D2"/>
    <w:rsid w:val="002A65D7"/>
    <w:rsid w:val="002B2A68"/>
    <w:rsid w:val="003052E9"/>
    <w:rsid w:val="00320C07"/>
    <w:rsid w:val="00324D6B"/>
    <w:rsid w:val="0033304D"/>
    <w:rsid w:val="0034598A"/>
    <w:rsid w:val="00366BE5"/>
    <w:rsid w:val="00390497"/>
    <w:rsid w:val="003908B6"/>
    <w:rsid w:val="00392D90"/>
    <w:rsid w:val="003A28F1"/>
    <w:rsid w:val="003A5662"/>
    <w:rsid w:val="003E2C8F"/>
    <w:rsid w:val="003E6851"/>
    <w:rsid w:val="003F2D6D"/>
    <w:rsid w:val="004016B2"/>
    <w:rsid w:val="00413E81"/>
    <w:rsid w:val="0041787B"/>
    <w:rsid w:val="00423919"/>
    <w:rsid w:val="00426062"/>
    <w:rsid w:val="00455005"/>
    <w:rsid w:val="00460B10"/>
    <w:rsid w:val="0047080F"/>
    <w:rsid w:val="004910D3"/>
    <w:rsid w:val="00496468"/>
    <w:rsid w:val="004B1072"/>
    <w:rsid w:val="004E6705"/>
    <w:rsid w:val="004F07D0"/>
    <w:rsid w:val="004F2D9E"/>
    <w:rsid w:val="004F2DEA"/>
    <w:rsid w:val="00523413"/>
    <w:rsid w:val="00527428"/>
    <w:rsid w:val="005414B0"/>
    <w:rsid w:val="0055577E"/>
    <w:rsid w:val="00566A12"/>
    <w:rsid w:val="00572704"/>
    <w:rsid w:val="00572D4E"/>
    <w:rsid w:val="005817DA"/>
    <w:rsid w:val="00594D6B"/>
    <w:rsid w:val="005A2CF7"/>
    <w:rsid w:val="005A381B"/>
    <w:rsid w:val="005C0269"/>
    <w:rsid w:val="005C3D9D"/>
    <w:rsid w:val="005D17F6"/>
    <w:rsid w:val="005E5A19"/>
    <w:rsid w:val="005E5DEE"/>
    <w:rsid w:val="00612901"/>
    <w:rsid w:val="00613B3C"/>
    <w:rsid w:val="0062229A"/>
    <w:rsid w:val="0062655D"/>
    <w:rsid w:val="006336FD"/>
    <w:rsid w:val="006410C7"/>
    <w:rsid w:val="006823C4"/>
    <w:rsid w:val="0069527F"/>
    <w:rsid w:val="006A0507"/>
    <w:rsid w:val="006B2B87"/>
    <w:rsid w:val="006B3FFA"/>
    <w:rsid w:val="006B5D67"/>
    <w:rsid w:val="006C01D9"/>
    <w:rsid w:val="006E39A6"/>
    <w:rsid w:val="007167EE"/>
    <w:rsid w:val="00723B12"/>
    <w:rsid w:val="0074083E"/>
    <w:rsid w:val="00754EB5"/>
    <w:rsid w:val="00762603"/>
    <w:rsid w:val="007809DA"/>
    <w:rsid w:val="007841CF"/>
    <w:rsid w:val="00792FB8"/>
    <w:rsid w:val="007A16EE"/>
    <w:rsid w:val="007B09EF"/>
    <w:rsid w:val="007C3D92"/>
    <w:rsid w:val="007D0E94"/>
    <w:rsid w:val="007D324A"/>
    <w:rsid w:val="007D611A"/>
    <w:rsid w:val="007F2071"/>
    <w:rsid w:val="007F2371"/>
    <w:rsid w:val="00833C35"/>
    <w:rsid w:val="008343F7"/>
    <w:rsid w:val="0083660B"/>
    <w:rsid w:val="00843CF1"/>
    <w:rsid w:val="00880957"/>
    <w:rsid w:val="0089144E"/>
    <w:rsid w:val="008A4481"/>
    <w:rsid w:val="008B6493"/>
    <w:rsid w:val="008D73A2"/>
    <w:rsid w:val="00917DE3"/>
    <w:rsid w:val="00930D6F"/>
    <w:rsid w:val="00945BFE"/>
    <w:rsid w:val="009626AA"/>
    <w:rsid w:val="00963843"/>
    <w:rsid w:val="009713B6"/>
    <w:rsid w:val="009729B7"/>
    <w:rsid w:val="009979EC"/>
    <w:rsid w:val="009B1F18"/>
    <w:rsid w:val="009C10BC"/>
    <w:rsid w:val="00A1112E"/>
    <w:rsid w:val="00A16AC0"/>
    <w:rsid w:val="00A37737"/>
    <w:rsid w:val="00A414FD"/>
    <w:rsid w:val="00A43ED9"/>
    <w:rsid w:val="00A64F06"/>
    <w:rsid w:val="00A678AC"/>
    <w:rsid w:val="00A73DCB"/>
    <w:rsid w:val="00A87F10"/>
    <w:rsid w:val="00A94E5C"/>
    <w:rsid w:val="00AC020E"/>
    <w:rsid w:val="00AE3098"/>
    <w:rsid w:val="00AF7380"/>
    <w:rsid w:val="00B17B3F"/>
    <w:rsid w:val="00B17D3D"/>
    <w:rsid w:val="00B55CD6"/>
    <w:rsid w:val="00B56831"/>
    <w:rsid w:val="00B625A4"/>
    <w:rsid w:val="00B762F4"/>
    <w:rsid w:val="00BD0B79"/>
    <w:rsid w:val="00BF1906"/>
    <w:rsid w:val="00C11413"/>
    <w:rsid w:val="00C13F9F"/>
    <w:rsid w:val="00C23E62"/>
    <w:rsid w:val="00C572BF"/>
    <w:rsid w:val="00C65658"/>
    <w:rsid w:val="00C67944"/>
    <w:rsid w:val="00C735F0"/>
    <w:rsid w:val="00C7614A"/>
    <w:rsid w:val="00C8619B"/>
    <w:rsid w:val="00CA41B7"/>
    <w:rsid w:val="00CA669A"/>
    <w:rsid w:val="00CB37E0"/>
    <w:rsid w:val="00CD64FC"/>
    <w:rsid w:val="00CF392F"/>
    <w:rsid w:val="00D16C10"/>
    <w:rsid w:val="00D329F6"/>
    <w:rsid w:val="00D32F16"/>
    <w:rsid w:val="00D3519E"/>
    <w:rsid w:val="00D40A38"/>
    <w:rsid w:val="00D52BD0"/>
    <w:rsid w:val="00D551FE"/>
    <w:rsid w:val="00D56E36"/>
    <w:rsid w:val="00D617D0"/>
    <w:rsid w:val="00D703A2"/>
    <w:rsid w:val="00D7176F"/>
    <w:rsid w:val="00D83906"/>
    <w:rsid w:val="00D85AF8"/>
    <w:rsid w:val="00D906F1"/>
    <w:rsid w:val="00D90FCD"/>
    <w:rsid w:val="00DA40AE"/>
    <w:rsid w:val="00DA76D4"/>
    <w:rsid w:val="00DC43A6"/>
    <w:rsid w:val="00DD21D7"/>
    <w:rsid w:val="00DD7A51"/>
    <w:rsid w:val="00DD7AA4"/>
    <w:rsid w:val="00DE2303"/>
    <w:rsid w:val="00DE5AB4"/>
    <w:rsid w:val="00DE5BFF"/>
    <w:rsid w:val="00E00AAD"/>
    <w:rsid w:val="00E33C13"/>
    <w:rsid w:val="00E40A9F"/>
    <w:rsid w:val="00E60D62"/>
    <w:rsid w:val="00E62902"/>
    <w:rsid w:val="00EB34DA"/>
    <w:rsid w:val="00EF0EA5"/>
    <w:rsid w:val="00EF780C"/>
    <w:rsid w:val="00F116E8"/>
    <w:rsid w:val="00F307CC"/>
    <w:rsid w:val="00F56920"/>
    <w:rsid w:val="00F56BD9"/>
    <w:rsid w:val="00F85DD2"/>
    <w:rsid w:val="00F85FD0"/>
    <w:rsid w:val="00F87632"/>
    <w:rsid w:val="00FA4A7D"/>
    <w:rsid w:val="00FB566F"/>
    <w:rsid w:val="00FC05AF"/>
    <w:rsid w:val="00FC371F"/>
    <w:rsid w:val="00FC440E"/>
    <w:rsid w:val="00FD525A"/>
    <w:rsid w:val="00FE01F4"/>
    <w:rsid w:val="00FF3AC7"/>
    <w:rsid w:val="00FF42EC"/>
  </w:rsids>
  <m:mathPr>
    <m:mathFont m:val="Cambria Math"/>
    <m:brkBin m:val="before"/>
    <m:brkBinSub m:val="--"/>
    <m:smallFrac/>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de-AT" w:eastAsia="de-AT"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Web)"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00" w:line="276" w:lineRule="auto"/>
    </w:pPr>
    <w:rPr>
      <w:rFonts w:eastAsia="Times New Roman"/>
      <w:sz w:val="22"/>
      <w:szCs w:val="22"/>
      <w:lang w:val="de-D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536"/>
        <w:tab w:val="right" w:pos="9072"/>
      </w:tabs>
      <w:spacing w:after="0" w:line="240" w:lineRule="auto"/>
    </w:pPr>
    <w:rPr>
      <w:rFonts w:eastAsia="Calibri"/>
      <w:sz w:val="20"/>
      <w:szCs w:val="20"/>
      <w:lang w:val="x-none" w:eastAsia="x-none"/>
    </w:rPr>
  </w:style>
  <w:style w:type="character" w:customStyle="1" w:styleId="HeaderChar">
    <w:name w:val="Header Char"/>
    <w:link w:val="Header"/>
    <w:semiHidden/>
    <w:locked/>
    <w:rPr>
      <w:rFonts w:cs="Times New Roman"/>
    </w:rPr>
  </w:style>
  <w:style w:type="paragraph" w:styleId="Footer">
    <w:name w:val="footer"/>
    <w:basedOn w:val="Normal"/>
    <w:link w:val="FooterChar"/>
    <w:semiHidden/>
    <w:pPr>
      <w:tabs>
        <w:tab w:val="center" w:pos="4536"/>
        <w:tab w:val="right" w:pos="9072"/>
      </w:tabs>
      <w:spacing w:after="0" w:line="240" w:lineRule="auto"/>
    </w:pPr>
    <w:rPr>
      <w:rFonts w:eastAsia="Calibri"/>
      <w:sz w:val="20"/>
      <w:szCs w:val="20"/>
      <w:lang w:val="x-none" w:eastAsia="x-none"/>
    </w:rPr>
  </w:style>
  <w:style w:type="character" w:customStyle="1" w:styleId="FooterChar">
    <w:name w:val="Footer Char"/>
    <w:link w:val="Footer"/>
    <w:semiHidden/>
    <w:locked/>
    <w:rPr>
      <w:rFonts w:cs="Times New Roman"/>
    </w:rPr>
  </w:style>
  <w:style w:type="paragraph" w:styleId="BalloonText">
    <w:name w:val="Balloon Text"/>
    <w:basedOn w:val="Normal"/>
    <w:link w:val="BalloonTextChar"/>
    <w:semiHidden/>
    <w:rsid w:val="004E7213"/>
    <w:pPr>
      <w:spacing w:after="0" w:line="240" w:lineRule="auto"/>
    </w:pPr>
    <w:rPr>
      <w:rFonts w:ascii="Tahoma" w:eastAsia="Calibri" w:hAnsi="Tahoma"/>
      <w:sz w:val="16"/>
      <w:szCs w:val="16"/>
      <w:lang w:val="x-none" w:eastAsia="x-none"/>
    </w:rPr>
  </w:style>
  <w:style w:type="character" w:customStyle="1" w:styleId="BalloonTextChar">
    <w:name w:val="Balloon Text Char"/>
    <w:link w:val="BalloonText"/>
    <w:semiHidden/>
    <w:locked/>
    <w:rsid w:val="004E7213"/>
    <w:rPr>
      <w:rFonts w:ascii="Tahoma" w:hAnsi="Tahoma" w:cs="Tahoma"/>
      <w:sz w:val="16"/>
      <w:szCs w:val="16"/>
    </w:rPr>
  </w:style>
  <w:style w:type="table" w:styleId="TableGrid">
    <w:name w:val="Table Grid"/>
    <w:basedOn w:val="TableNormal"/>
    <w:locked/>
    <w:rsid w:val="00821206"/>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46948"/>
  </w:style>
  <w:style w:type="character" w:styleId="Strong">
    <w:name w:val="Strong"/>
    <w:qFormat/>
    <w:locked/>
    <w:rsid w:val="003300C8"/>
    <w:rPr>
      <w:b/>
      <w:bCs/>
    </w:rPr>
  </w:style>
  <w:style w:type="character" w:styleId="CommentReference">
    <w:name w:val="annotation reference"/>
    <w:semiHidden/>
    <w:rsid w:val="004107F8"/>
    <w:rPr>
      <w:sz w:val="16"/>
      <w:szCs w:val="16"/>
    </w:rPr>
  </w:style>
  <w:style w:type="paragraph" w:styleId="CommentText">
    <w:name w:val="annotation text"/>
    <w:basedOn w:val="Normal"/>
    <w:semiHidden/>
    <w:rsid w:val="004107F8"/>
    <w:rPr>
      <w:sz w:val="20"/>
      <w:szCs w:val="20"/>
    </w:rPr>
  </w:style>
  <w:style w:type="paragraph" w:styleId="CommentSubject">
    <w:name w:val="annotation subject"/>
    <w:basedOn w:val="CommentText"/>
    <w:next w:val="CommentText"/>
    <w:semiHidden/>
    <w:rsid w:val="004107F8"/>
    <w:rPr>
      <w:b/>
      <w:bCs/>
    </w:rPr>
  </w:style>
  <w:style w:type="character" w:styleId="Hyperlink">
    <w:name w:val="Hyperlink"/>
    <w:uiPriority w:val="99"/>
    <w:unhideWhenUsed/>
    <w:rsid w:val="00A678AC"/>
    <w:rPr>
      <w:color w:val="0000FF"/>
      <w:u w:val="single"/>
    </w:rPr>
  </w:style>
  <w:style w:type="paragraph" w:styleId="NormalWeb">
    <w:name w:val="Normal (Web)"/>
    <w:basedOn w:val="Normal"/>
    <w:uiPriority w:val="99"/>
    <w:rsid w:val="006A0507"/>
    <w:pPr>
      <w:spacing w:beforeLines="1" w:afterLines="1" w:line="240" w:lineRule="auto"/>
    </w:pPr>
    <w:rPr>
      <w:rFonts w:ascii="Times" w:eastAsia="Calibri" w:hAnsi="Times"/>
      <w:sz w:val="20"/>
      <w:szCs w:val="20"/>
      <w:lang w:val="en-US"/>
    </w:rPr>
  </w:style>
  <w:style w:type="character" w:styleId="FollowedHyperlink">
    <w:name w:val="FollowedHyperlink"/>
    <w:rsid w:val="00C13F9F"/>
    <w:rPr>
      <w:color w:val="800080"/>
      <w:u w:val="single"/>
    </w:rPr>
  </w:style>
  <w:style w:type="paragraph" w:styleId="Revision">
    <w:name w:val="Revision"/>
    <w:hidden/>
    <w:uiPriority w:val="99"/>
    <w:semiHidden/>
    <w:rsid w:val="008A4481"/>
    <w:rPr>
      <w:rFonts w:eastAsia="Times New Roman"/>
      <w:sz w:val="22"/>
      <w:szCs w:val="22"/>
      <w:lang w:val="de-DE"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de-AT" w:eastAsia="de-AT"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Normal (Web)"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200" w:line="276" w:lineRule="auto"/>
    </w:pPr>
    <w:rPr>
      <w:rFonts w:eastAsia="Times New Roman"/>
      <w:sz w:val="22"/>
      <w:szCs w:val="22"/>
      <w:lang w:val="de-D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536"/>
        <w:tab w:val="right" w:pos="9072"/>
      </w:tabs>
      <w:spacing w:after="0" w:line="240" w:lineRule="auto"/>
    </w:pPr>
    <w:rPr>
      <w:rFonts w:eastAsia="Calibri"/>
      <w:sz w:val="20"/>
      <w:szCs w:val="20"/>
      <w:lang w:val="x-none" w:eastAsia="x-none"/>
    </w:rPr>
  </w:style>
  <w:style w:type="character" w:customStyle="1" w:styleId="HeaderChar">
    <w:name w:val="Header Char"/>
    <w:link w:val="Header"/>
    <w:semiHidden/>
    <w:locked/>
    <w:rPr>
      <w:rFonts w:cs="Times New Roman"/>
    </w:rPr>
  </w:style>
  <w:style w:type="paragraph" w:styleId="Footer">
    <w:name w:val="footer"/>
    <w:basedOn w:val="Normal"/>
    <w:link w:val="FooterChar"/>
    <w:semiHidden/>
    <w:pPr>
      <w:tabs>
        <w:tab w:val="center" w:pos="4536"/>
        <w:tab w:val="right" w:pos="9072"/>
      </w:tabs>
      <w:spacing w:after="0" w:line="240" w:lineRule="auto"/>
    </w:pPr>
    <w:rPr>
      <w:rFonts w:eastAsia="Calibri"/>
      <w:sz w:val="20"/>
      <w:szCs w:val="20"/>
      <w:lang w:val="x-none" w:eastAsia="x-none"/>
    </w:rPr>
  </w:style>
  <w:style w:type="character" w:customStyle="1" w:styleId="FooterChar">
    <w:name w:val="Footer Char"/>
    <w:link w:val="Footer"/>
    <w:semiHidden/>
    <w:locked/>
    <w:rPr>
      <w:rFonts w:cs="Times New Roman"/>
    </w:rPr>
  </w:style>
  <w:style w:type="paragraph" w:styleId="BalloonText">
    <w:name w:val="Balloon Text"/>
    <w:basedOn w:val="Normal"/>
    <w:link w:val="BalloonTextChar"/>
    <w:semiHidden/>
    <w:rsid w:val="004E7213"/>
    <w:pPr>
      <w:spacing w:after="0" w:line="240" w:lineRule="auto"/>
    </w:pPr>
    <w:rPr>
      <w:rFonts w:ascii="Tahoma" w:eastAsia="Calibri" w:hAnsi="Tahoma"/>
      <w:sz w:val="16"/>
      <w:szCs w:val="16"/>
      <w:lang w:val="x-none" w:eastAsia="x-none"/>
    </w:rPr>
  </w:style>
  <w:style w:type="character" w:customStyle="1" w:styleId="BalloonTextChar">
    <w:name w:val="Balloon Text Char"/>
    <w:link w:val="BalloonText"/>
    <w:semiHidden/>
    <w:locked/>
    <w:rsid w:val="004E7213"/>
    <w:rPr>
      <w:rFonts w:ascii="Tahoma" w:hAnsi="Tahoma" w:cs="Tahoma"/>
      <w:sz w:val="16"/>
      <w:szCs w:val="16"/>
    </w:rPr>
  </w:style>
  <w:style w:type="table" w:styleId="TableGrid">
    <w:name w:val="Table Grid"/>
    <w:basedOn w:val="TableNormal"/>
    <w:locked/>
    <w:rsid w:val="00821206"/>
    <w:pPr>
      <w:spacing w:after="200" w:line="276"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646948"/>
  </w:style>
  <w:style w:type="character" w:styleId="Strong">
    <w:name w:val="Strong"/>
    <w:qFormat/>
    <w:locked/>
    <w:rsid w:val="003300C8"/>
    <w:rPr>
      <w:b/>
      <w:bCs/>
    </w:rPr>
  </w:style>
  <w:style w:type="character" w:styleId="CommentReference">
    <w:name w:val="annotation reference"/>
    <w:semiHidden/>
    <w:rsid w:val="004107F8"/>
    <w:rPr>
      <w:sz w:val="16"/>
      <w:szCs w:val="16"/>
    </w:rPr>
  </w:style>
  <w:style w:type="paragraph" w:styleId="CommentText">
    <w:name w:val="annotation text"/>
    <w:basedOn w:val="Normal"/>
    <w:semiHidden/>
    <w:rsid w:val="004107F8"/>
    <w:rPr>
      <w:sz w:val="20"/>
      <w:szCs w:val="20"/>
    </w:rPr>
  </w:style>
  <w:style w:type="paragraph" w:styleId="CommentSubject">
    <w:name w:val="annotation subject"/>
    <w:basedOn w:val="CommentText"/>
    <w:next w:val="CommentText"/>
    <w:semiHidden/>
    <w:rsid w:val="004107F8"/>
    <w:rPr>
      <w:b/>
      <w:bCs/>
    </w:rPr>
  </w:style>
  <w:style w:type="character" w:styleId="Hyperlink">
    <w:name w:val="Hyperlink"/>
    <w:uiPriority w:val="99"/>
    <w:unhideWhenUsed/>
    <w:rsid w:val="00A678AC"/>
    <w:rPr>
      <w:color w:val="0000FF"/>
      <w:u w:val="single"/>
    </w:rPr>
  </w:style>
  <w:style w:type="paragraph" w:styleId="NormalWeb">
    <w:name w:val="Normal (Web)"/>
    <w:basedOn w:val="Normal"/>
    <w:uiPriority w:val="99"/>
    <w:rsid w:val="006A0507"/>
    <w:pPr>
      <w:spacing w:beforeLines="1" w:afterLines="1" w:line="240" w:lineRule="auto"/>
    </w:pPr>
    <w:rPr>
      <w:rFonts w:ascii="Times" w:eastAsia="Calibri" w:hAnsi="Times"/>
      <w:sz w:val="20"/>
      <w:szCs w:val="20"/>
      <w:lang w:val="en-US"/>
    </w:rPr>
  </w:style>
  <w:style w:type="character" w:styleId="FollowedHyperlink">
    <w:name w:val="FollowedHyperlink"/>
    <w:rsid w:val="00C13F9F"/>
    <w:rPr>
      <w:color w:val="800080"/>
      <w:u w:val="single"/>
    </w:rPr>
  </w:style>
  <w:style w:type="paragraph" w:styleId="Revision">
    <w:name w:val="Revision"/>
    <w:hidden/>
    <w:uiPriority w:val="99"/>
    <w:semiHidden/>
    <w:rsid w:val="008A4481"/>
    <w:rPr>
      <w:rFonts w:eastAsia="Times New Roman"/>
      <w:sz w:val="22"/>
      <w:szCs w:val="22"/>
      <w:lang w:val="de-D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33751970">
      <w:bodyDiv w:val="1"/>
      <w:marLeft w:val="0"/>
      <w:marRight w:val="0"/>
      <w:marTop w:val="0"/>
      <w:marBottom w:val="0"/>
      <w:divBdr>
        <w:top w:val="none" w:sz="0" w:space="0" w:color="auto"/>
        <w:left w:val="none" w:sz="0" w:space="0" w:color="auto"/>
        <w:bottom w:val="none" w:sz="0" w:space="0" w:color="auto"/>
        <w:right w:val="none" w:sz="0" w:space="0" w:color="auto"/>
      </w:divBdr>
      <w:divsChild>
        <w:div w:id="985209403">
          <w:marLeft w:val="0"/>
          <w:marRight w:val="0"/>
          <w:marTop w:val="0"/>
          <w:marBottom w:val="0"/>
          <w:divBdr>
            <w:top w:val="none" w:sz="0" w:space="0" w:color="auto"/>
            <w:left w:val="none" w:sz="0" w:space="0" w:color="auto"/>
            <w:bottom w:val="none" w:sz="0" w:space="0" w:color="auto"/>
            <w:right w:val="none" w:sz="0" w:space="0" w:color="auto"/>
          </w:divBdr>
        </w:div>
      </w:divsChild>
    </w:div>
    <w:div w:id="1336610032">
      <w:bodyDiv w:val="1"/>
      <w:marLeft w:val="0"/>
      <w:marRight w:val="0"/>
      <w:marTop w:val="0"/>
      <w:marBottom w:val="0"/>
      <w:divBdr>
        <w:top w:val="none" w:sz="0" w:space="0" w:color="auto"/>
        <w:left w:val="none" w:sz="0" w:space="0" w:color="auto"/>
        <w:bottom w:val="none" w:sz="0" w:space="0" w:color="auto"/>
        <w:right w:val="none" w:sz="0" w:space="0" w:color="auto"/>
      </w:divBdr>
    </w:div>
    <w:div w:id="1596326652">
      <w:bodyDiv w:val="1"/>
      <w:marLeft w:val="0"/>
      <w:marRight w:val="0"/>
      <w:marTop w:val="0"/>
      <w:marBottom w:val="0"/>
      <w:divBdr>
        <w:top w:val="none" w:sz="0" w:space="0" w:color="auto"/>
        <w:left w:val="none" w:sz="0" w:space="0" w:color="auto"/>
        <w:bottom w:val="none" w:sz="0" w:space="0" w:color="auto"/>
        <w:right w:val="none" w:sz="0" w:space="0" w:color="auto"/>
      </w:divBdr>
      <w:divsChild>
        <w:div w:id="21413432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zumtobel.com/com-de/produkte/panos_inf_evo_e.html" TargetMode="External"/><Relationship Id="rId18" Type="http://schemas.openxmlformats.org/officeDocument/2006/relationships/hyperlink" Target="http://www.zumtobel.de"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www.zumtobel.de" TargetMode="External"/><Relationship Id="rId7" Type="http://schemas.microsoft.com/office/2007/relationships/stylesWithEffects" Target="stylesWithEffects.xml"/><Relationship Id="rId12" Type="http://schemas.openxmlformats.org/officeDocument/2006/relationships/hyperlink" Target="http://www.zumtobel.com/com-de/produkte/panos_inf_evo_e.html" TargetMode="External"/><Relationship Id="rId17" Type="http://schemas.openxmlformats.org/officeDocument/2006/relationships/hyperlink" Target="http://www.zumtobel.com"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press@zumtobel.com" TargetMode="External"/><Relationship Id="rId20" Type="http://schemas.openxmlformats.org/officeDocument/2006/relationships/hyperlink" Target="mailto:info@zumtobe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zumtobel.ch" TargetMode="External"/><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yperlink" Target="mailto:info@zumtobel.ch" TargetMode="Externa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www.zumtobel.de"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jpeg"/><Relationship Id="rId22" Type="http://schemas.openxmlformats.org/officeDocument/2006/relationships/hyperlink" Target="http://www.zumtobel.at" TargetMode="Externa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Z:\_Brand_Communication\01_BrandComm_Dateistruktur_neu\02%20Kommunikation\01%20Texte\00%20Vorlagen%20und%20Briefings\Template%20Pressemitteilung\Zumtobel_Template_Pressemitteilung_Deutsch.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atagroup.Haebmau.Intranet.Document" ma:contentTypeID="0x01010200EEEF7C9100FA4C1F91FC1AA2AA922C390100DEEB41106803BC408FA648C25C27B9D4" ma:contentTypeVersion="1" ma:contentTypeDescription="Dokument (Haebmau)" ma:contentTypeScope="" ma:versionID="22dd3ad5324f0d1e6b8752f5f767a81f">
  <xsd:schema xmlns:xsd="http://www.w3.org/2001/XMLSchema" xmlns:xs="http://www.w3.org/2001/XMLSchema" xmlns:p="http://schemas.microsoft.com/office/2006/metadata/properties" xmlns:ns1="http://schemas.microsoft.com/sharepoint/v3" targetNamespace="http://schemas.microsoft.com/office/2006/metadata/properties" ma:root="true" ma:fieldsID="0371475ffb97f84549765564b0c6f29a" ns1:_="">
    <xsd:import namespace="http://schemas.microsoft.com/sharepoint/v3"/>
    <xsd:element name="properties">
      <xsd:complexType>
        <xsd:sequence>
          <xsd:element name="documentManagement">
            <xsd:complexType>
              <xsd:all>
                <xsd:element ref="ns1:ImageWidth" minOccurs="0"/>
                <xsd:element ref="ns1:ImageHeight" minOccurs="0"/>
                <xsd:element ref="ns1:ImageCreateDate" minOccurs="0"/>
                <xsd:element ref="ns1:Description" minOccurs="0"/>
                <xsd:element ref="ns1:ThumbnailExists" minOccurs="0"/>
                <xsd:element ref="ns1:PreviewExists" minOccurs="0"/>
                <xsd:element ref="ns1:AlternateThumbnailUr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ImageWidth" ma:index="11" nillable="true" ma:displayName="Bildbreite" ma:internalName="ImageWidth" ma:readOnly="true">
      <xsd:simpleType>
        <xsd:restriction base="dms:Unknown"/>
      </xsd:simpleType>
    </xsd:element>
    <xsd:element name="ImageHeight" ma:index="12" nillable="true" ma:displayName="Bildhöhe" ma:internalName="ImageHeight" ma:readOnly="true">
      <xsd:simpleType>
        <xsd:restriction base="dms:Unknown"/>
      </xsd:simpleType>
    </xsd:element>
    <xsd:element name="ImageCreateDate" ma:index="13" nillable="true" ma:displayName="Entstehungsdatum" ma:format="DateTime" ma:internalName="ImageCreateDate">
      <xsd:simpleType>
        <xsd:restriction base="dms:DateTime"/>
      </xsd:simpleType>
    </xsd:element>
    <xsd:element name="Description" ma:index="14" nillable="true" ma:displayName="Beschreibung" ma:description="Beschreibung des Dokuments" ma:hidden="true" ma:internalName="Description">
      <xsd:simpleType>
        <xsd:restriction base="dms:Note">
          <xsd:maxLength value="255"/>
        </xsd:restriction>
      </xsd:simpleType>
    </xsd:element>
    <xsd:element name="ThumbnailExists" ma:index="23" nillable="true" ma:displayName="Miniaturansicht vorhanden" ma:default="FALSE" ma:hidden="true" ma:internalName="ThumbnailExists" ma:readOnly="true">
      <xsd:simpleType>
        <xsd:restriction base="dms:Boolean"/>
      </xsd:simpleType>
    </xsd:element>
    <xsd:element name="PreviewExists" ma:index="24" nillable="true" ma:displayName="Vorschau vorhanden" ma:default="FALSE" ma:hidden="true" ma:internalName="PreviewExists" ma:readOnly="true">
      <xsd:simpleType>
        <xsd:restriction base="dms:Boolean"/>
      </xsd:simpleType>
    </xsd:element>
    <xsd:element name="AlternateThumbnailUrl" ma:index="25" nillable="true" ma:displayName="Vorschaubild-URL" ma:format="Image" ma:hidden="true" ma:internalName="AlternateThumbnailUrl">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8" ma:displayName="Titel"/>
        <xsd:element ref="dc:subject" minOccurs="0" maxOccurs="1"/>
        <xsd:element ref="dc:description" minOccurs="0" maxOccurs="1"/>
        <xsd:element name="keywords" minOccurs="0" maxOccurs="1" type="xsd:string" ma:index="20" ma:displayName="Tag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AlternateThumbnailUrl xmlns="http://schemas.microsoft.com/sharepoint/v3">
      <Url xsi:nil="true"/>
      <Description xsi:nil="true"/>
    </AlternateThumbnailUrl>
    <ImageCreateDate xmlns="http://schemas.microsoft.com/sharepoint/v3" xsi:nil="true"/>
    <Description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B79342-329D-404F-88E9-DBC418A904D4}">
  <ds:schemaRefs>
    <ds:schemaRef ds:uri="http://schemas.microsoft.com/sharepoint/v3/contenttype/forms"/>
  </ds:schemaRefs>
</ds:datastoreItem>
</file>

<file path=customXml/itemProps2.xml><?xml version="1.0" encoding="utf-8"?>
<ds:datastoreItem xmlns:ds="http://schemas.openxmlformats.org/officeDocument/2006/customXml" ds:itemID="{00E1A4E2-EF7C-4B6A-B8AE-F254CBF732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97B6A6-816D-4450-AB7D-20CBE7C881FA}">
  <ds:schemaRefs>
    <ds:schemaRef ds:uri="http://schemas.microsoft.com/office/2006/documentManagement/types"/>
    <ds:schemaRef ds:uri="http://purl.org/dc/dcmitype/"/>
    <ds:schemaRef ds:uri="http://purl.org/dc/elements/1.1/"/>
    <ds:schemaRef ds:uri="http://www.w3.org/XML/1998/namespace"/>
    <ds:schemaRef ds:uri="http://schemas.microsoft.com/sharepoint/v3"/>
    <ds:schemaRef ds:uri="http://purl.org/dc/terms/"/>
    <ds:schemaRef ds:uri="http://schemas.microsoft.com/office/infopath/2007/PartnerControls"/>
    <ds:schemaRef ds:uri="http://schemas.openxmlformats.org/package/2006/metadata/core-properties"/>
    <ds:schemaRef ds:uri="http://schemas.microsoft.com/office/2006/metadata/properties"/>
  </ds:schemaRefs>
</ds:datastoreItem>
</file>

<file path=customXml/itemProps4.xml><?xml version="1.0" encoding="utf-8"?>
<ds:datastoreItem xmlns:ds="http://schemas.openxmlformats.org/officeDocument/2006/customXml" ds:itemID="{F30ADD24-5836-4E83-8F0C-4F61DF190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Zumtobel_Template_Pressemitteilung_Deutsch</Template>
  <TotalTime>0</TotalTime>
  <Pages>4</Pages>
  <Words>715</Words>
  <Characters>5328</Characters>
  <Application>Microsoft Office Word</Application>
  <DocSecurity>0</DocSecurity>
  <Lines>44</Lines>
  <Paragraphs>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Template Pressemitteilung</vt:lpstr>
      <vt:lpstr>DISCUS Evolution</vt:lpstr>
    </vt:vector>
  </TitlesOfParts>
  <Company>Zumtobel Lighting</Company>
  <LinksUpToDate>false</LinksUpToDate>
  <CharactersWithSpaces>6031</CharactersWithSpaces>
  <SharedDoc>false</SharedDoc>
  <HLinks>
    <vt:vector size="12" baseType="variant">
      <vt:variant>
        <vt:i4>7929954</vt:i4>
      </vt:variant>
      <vt:variant>
        <vt:i4>3</vt:i4>
      </vt:variant>
      <vt:variant>
        <vt:i4>0</vt:i4>
      </vt:variant>
      <vt:variant>
        <vt:i4>5</vt:i4>
      </vt:variant>
      <vt:variant>
        <vt:lpwstr>www.zumtobel.com/de-de/42181594</vt:lpwstr>
      </vt:variant>
      <vt:variant>
        <vt:lpwstr/>
      </vt:variant>
      <vt:variant>
        <vt:i4>1966095</vt:i4>
      </vt:variant>
      <vt:variant>
        <vt:i4>0</vt:i4>
      </vt:variant>
      <vt:variant>
        <vt:i4>0</vt:i4>
      </vt:variant>
      <vt:variant>
        <vt:i4>5</vt:i4>
      </vt:variant>
      <vt:variant>
        <vt:lpwstr>https://itunes.apple.com/de/app/resclite/id439253350?mt=8</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Pressemitteilung</dc:title>
  <dc:creator>Moser Sophie</dc:creator>
  <cp:lastModifiedBy>Melanie Isele</cp:lastModifiedBy>
  <cp:revision>14</cp:revision>
  <cp:lastPrinted>2015-09-04T08:41:00Z</cp:lastPrinted>
  <dcterms:created xsi:type="dcterms:W3CDTF">2014-10-30T17:43:00Z</dcterms:created>
  <dcterms:modified xsi:type="dcterms:W3CDTF">2015-09-04T09:17:00Z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0x01010200EEEF7C9100FA4C1F91FC1AA2AA922C390100DEEB41106803BC408FA648C25C27B9D4</vt:lpwstr>
  </property>
</Properties>
</file>